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8EC1" w14:textId="77777777" w:rsidR="00187E20" w:rsidRPr="009A44A2" w:rsidRDefault="00187E20" w:rsidP="009962C6">
      <w:pPr>
        <w:pStyle w:val="Title"/>
        <w:contextualSpacing/>
        <w:rPr>
          <w:sz w:val="28"/>
          <w:szCs w:val="28"/>
        </w:rPr>
      </w:pPr>
      <w:r w:rsidRPr="009A44A2">
        <w:rPr>
          <w:sz w:val="28"/>
          <w:szCs w:val="28"/>
        </w:rPr>
        <w:t>Frans Weiser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302"/>
      </w:tblGrid>
      <w:tr w:rsidR="00DE40BE" w:rsidRPr="009A44A2" w14:paraId="5BC37B62" w14:textId="77777777" w:rsidTr="00E233CC">
        <w:tc>
          <w:tcPr>
            <w:tcW w:w="5058" w:type="dxa"/>
          </w:tcPr>
          <w:p w14:paraId="16D240E8" w14:textId="2AB1BE94" w:rsidR="00DE40BE" w:rsidRPr="00C76209" w:rsidRDefault="008424B2" w:rsidP="009962C6">
            <w:pPr>
              <w:contextualSpacing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Associate</w:t>
            </w:r>
            <w:r w:rsidR="00B37086" w:rsidRPr="00C76209">
              <w:rPr>
                <w:sz w:val="22"/>
                <w:szCs w:val="22"/>
                <w:lang w:eastAsia="ja-JP"/>
              </w:rPr>
              <w:t xml:space="preserve"> Professor</w:t>
            </w:r>
          </w:p>
          <w:p w14:paraId="1B10C000" w14:textId="77777777" w:rsidR="00DE40BE" w:rsidRDefault="00022407" w:rsidP="009962C6">
            <w:pPr>
              <w:contextualSpacing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University of Georgia</w:t>
            </w:r>
          </w:p>
          <w:p w14:paraId="6CA290EC" w14:textId="77777777" w:rsidR="00353C46" w:rsidRDefault="00022407" w:rsidP="009962C6">
            <w:pPr>
              <w:ind w:right="2420"/>
              <w:contextualSpacing/>
              <w:rPr>
                <w:sz w:val="22"/>
                <w:szCs w:val="22"/>
                <w:lang w:eastAsia="ja-JP"/>
              </w:rPr>
            </w:pPr>
            <w:r w:rsidRPr="00C76209">
              <w:rPr>
                <w:sz w:val="22"/>
                <w:szCs w:val="22"/>
                <w:lang w:eastAsia="ja-JP"/>
              </w:rPr>
              <w:t>frweiser@uga.edu</w:t>
            </w:r>
          </w:p>
          <w:p w14:paraId="339E8E2B" w14:textId="77777777" w:rsidR="00022407" w:rsidRPr="00C76209" w:rsidRDefault="00022407" w:rsidP="009962C6">
            <w:pPr>
              <w:ind w:right="2420"/>
              <w:contextualSpacing/>
              <w:rPr>
                <w:sz w:val="22"/>
                <w:szCs w:val="22"/>
                <w:lang w:eastAsia="ja-JP"/>
              </w:rPr>
            </w:pPr>
          </w:p>
        </w:tc>
        <w:tc>
          <w:tcPr>
            <w:tcW w:w="4302" w:type="dxa"/>
          </w:tcPr>
          <w:p w14:paraId="64C0D8C4" w14:textId="77777777" w:rsidR="00BE542A" w:rsidRPr="00C76209" w:rsidRDefault="00C64599" w:rsidP="009962C6">
            <w:pPr>
              <w:contextualSpacing/>
              <w:jc w:val="right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235</w:t>
            </w:r>
            <w:r w:rsidR="00D502BC">
              <w:rPr>
                <w:sz w:val="22"/>
                <w:szCs w:val="22"/>
                <w:lang w:eastAsia="ja-JP"/>
              </w:rPr>
              <w:t xml:space="preserve"> Joseph </w:t>
            </w:r>
            <w:r w:rsidR="00B37086" w:rsidRPr="00C76209">
              <w:rPr>
                <w:sz w:val="22"/>
                <w:szCs w:val="22"/>
                <w:lang w:eastAsia="ja-JP"/>
              </w:rPr>
              <w:t>Brown Hall</w:t>
            </w:r>
          </w:p>
          <w:p w14:paraId="5548CC8A" w14:textId="77777777" w:rsidR="00BE542A" w:rsidRPr="00C76209" w:rsidRDefault="00B37086" w:rsidP="009962C6">
            <w:pPr>
              <w:contextualSpacing/>
              <w:jc w:val="right"/>
              <w:rPr>
                <w:sz w:val="22"/>
                <w:szCs w:val="22"/>
                <w:lang w:eastAsia="ja-JP"/>
              </w:rPr>
            </w:pPr>
            <w:r w:rsidRPr="00C76209">
              <w:rPr>
                <w:sz w:val="22"/>
                <w:szCs w:val="22"/>
                <w:lang w:eastAsia="ja-JP"/>
              </w:rPr>
              <w:t>Athens, GA 30602</w:t>
            </w:r>
          </w:p>
          <w:p w14:paraId="64DBB534" w14:textId="0AE97D2C" w:rsidR="00DE40BE" w:rsidRPr="00C76209" w:rsidRDefault="00DE40BE" w:rsidP="009962C6">
            <w:pPr>
              <w:contextualSpacing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561433A" w14:textId="0A47C8E1" w:rsidR="00353C46" w:rsidRDefault="00F52455" w:rsidP="009962C6">
      <w:pPr>
        <w:shd w:val="pct12" w:color="auto" w:fill="auto"/>
        <w:contextualSpacing/>
        <w:jc w:val="center"/>
        <w:rPr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PROFESSIONAL HISTORY</w:t>
      </w:r>
    </w:p>
    <w:p w14:paraId="2F5D061A" w14:textId="77777777" w:rsidR="00353C46" w:rsidRPr="00AF765D" w:rsidRDefault="00353C46" w:rsidP="009962C6">
      <w:pPr>
        <w:contextualSpacing/>
        <w:rPr>
          <w:sz w:val="16"/>
          <w:szCs w:val="16"/>
          <w:lang w:eastAsia="ja-JP"/>
        </w:rPr>
      </w:pPr>
    </w:p>
    <w:p w14:paraId="249CDE51" w14:textId="77777777" w:rsidR="00F71E1D" w:rsidRDefault="008367EA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2020-Present</w:t>
      </w:r>
      <w:r>
        <w:rPr>
          <w:sz w:val="24"/>
          <w:szCs w:val="24"/>
          <w:lang w:eastAsia="ja-JP"/>
        </w:rPr>
        <w:tab/>
        <w:t>Associate Professor, Joint Appointment</w:t>
      </w:r>
    </w:p>
    <w:p w14:paraId="17A2F9C3" w14:textId="407C9F6E" w:rsidR="008367EA" w:rsidRDefault="008367EA" w:rsidP="009962C6">
      <w:pPr>
        <w:ind w:left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Comparative Literature and </w:t>
      </w:r>
      <w:r w:rsidR="00F71E1D">
        <w:rPr>
          <w:sz w:val="24"/>
          <w:szCs w:val="24"/>
          <w:lang w:eastAsia="ja-JP"/>
        </w:rPr>
        <w:t>Intercultural Studies</w:t>
      </w:r>
      <w:r w:rsidR="009962C6">
        <w:rPr>
          <w:sz w:val="24"/>
          <w:szCs w:val="24"/>
          <w:lang w:eastAsia="ja-JP"/>
        </w:rPr>
        <w:t xml:space="preserve">, </w:t>
      </w:r>
      <w:r w:rsidRPr="00BE6E95">
        <w:rPr>
          <w:sz w:val="24"/>
          <w:szCs w:val="24"/>
          <w:lang w:eastAsia="ja-JP"/>
        </w:rPr>
        <w:t>Latin American and Caribbean Studies Institute</w:t>
      </w:r>
      <w:r w:rsidR="009962C6">
        <w:rPr>
          <w:sz w:val="24"/>
          <w:szCs w:val="24"/>
          <w:lang w:eastAsia="ja-JP"/>
        </w:rPr>
        <w:t xml:space="preserve">, </w:t>
      </w:r>
      <w:r>
        <w:rPr>
          <w:sz w:val="24"/>
          <w:szCs w:val="24"/>
          <w:lang w:eastAsia="ja-JP"/>
        </w:rPr>
        <w:t>University of Georgia</w:t>
      </w:r>
    </w:p>
    <w:p w14:paraId="2F59DC82" w14:textId="77777777" w:rsidR="008367EA" w:rsidRDefault="008367EA" w:rsidP="009962C6">
      <w:pPr>
        <w:ind w:left="1440" w:hanging="1440"/>
        <w:contextualSpacing/>
        <w:rPr>
          <w:sz w:val="24"/>
          <w:szCs w:val="24"/>
          <w:lang w:eastAsia="ja-JP"/>
        </w:rPr>
      </w:pPr>
    </w:p>
    <w:p w14:paraId="73C7D55F" w14:textId="2624E21E" w:rsidR="00630DF0" w:rsidRDefault="00022407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2014</w:t>
      </w:r>
      <w:r w:rsidR="00E024E7">
        <w:rPr>
          <w:sz w:val="24"/>
          <w:szCs w:val="24"/>
          <w:lang w:eastAsia="ja-JP"/>
        </w:rPr>
        <w:t>-</w:t>
      </w:r>
      <w:r w:rsidR="00653F80">
        <w:rPr>
          <w:sz w:val="24"/>
          <w:szCs w:val="24"/>
          <w:lang w:eastAsia="ja-JP"/>
        </w:rPr>
        <w:t>2020</w:t>
      </w:r>
      <w:r w:rsidR="00E024E7">
        <w:rPr>
          <w:sz w:val="24"/>
          <w:szCs w:val="24"/>
          <w:lang w:eastAsia="ja-JP"/>
        </w:rPr>
        <w:tab/>
        <w:t>Assistant Professor, Joint Appointment</w:t>
      </w:r>
    </w:p>
    <w:p w14:paraId="41417ABF" w14:textId="5C4C5A0B" w:rsidR="00022407" w:rsidRDefault="00022407" w:rsidP="009962C6">
      <w:pPr>
        <w:ind w:left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Comparative Liter</w:t>
      </w:r>
      <w:r w:rsidR="0028383A">
        <w:rPr>
          <w:sz w:val="24"/>
          <w:szCs w:val="24"/>
          <w:lang w:eastAsia="ja-JP"/>
        </w:rPr>
        <w:t>ature</w:t>
      </w:r>
      <w:r w:rsidR="009962C6">
        <w:rPr>
          <w:sz w:val="24"/>
          <w:szCs w:val="24"/>
          <w:lang w:eastAsia="ja-JP"/>
        </w:rPr>
        <w:t xml:space="preserve">, </w:t>
      </w:r>
      <w:r w:rsidR="003B0B8D" w:rsidRPr="00BE6E95">
        <w:rPr>
          <w:sz w:val="24"/>
          <w:szCs w:val="24"/>
          <w:lang w:eastAsia="ja-JP"/>
        </w:rPr>
        <w:t>Latin American and Caribbean Studies Institute</w:t>
      </w:r>
      <w:r w:rsidR="009962C6">
        <w:rPr>
          <w:sz w:val="24"/>
          <w:szCs w:val="24"/>
          <w:lang w:eastAsia="ja-JP"/>
        </w:rPr>
        <w:t xml:space="preserve">, </w:t>
      </w:r>
      <w:r>
        <w:rPr>
          <w:sz w:val="24"/>
          <w:szCs w:val="24"/>
          <w:lang w:eastAsia="ja-JP"/>
        </w:rPr>
        <w:t>University of Georgia</w:t>
      </w:r>
    </w:p>
    <w:p w14:paraId="080ED2DF" w14:textId="77777777" w:rsidR="00022407" w:rsidRDefault="00022407" w:rsidP="009962C6">
      <w:pPr>
        <w:ind w:left="1440" w:hanging="1440"/>
        <w:contextualSpacing/>
        <w:rPr>
          <w:sz w:val="24"/>
          <w:szCs w:val="24"/>
          <w:lang w:eastAsia="ja-JP"/>
        </w:rPr>
      </w:pPr>
    </w:p>
    <w:p w14:paraId="47D02043" w14:textId="0DBD8D27" w:rsidR="00353C46" w:rsidRDefault="00022407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2012-2014</w:t>
      </w:r>
      <w:r w:rsidR="00353C46">
        <w:rPr>
          <w:sz w:val="24"/>
          <w:szCs w:val="24"/>
          <w:lang w:eastAsia="ja-JP"/>
        </w:rPr>
        <w:tab/>
      </w:r>
      <w:r w:rsidR="00AC7C1F">
        <w:rPr>
          <w:sz w:val="24"/>
          <w:szCs w:val="24"/>
          <w:lang w:eastAsia="ja-JP"/>
        </w:rPr>
        <w:t>Visiting Assistant Professor</w:t>
      </w:r>
      <w:r w:rsidR="009962C6">
        <w:rPr>
          <w:sz w:val="24"/>
          <w:szCs w:val="24"/>
          <w:lang w:eastAsia="ja-JP"/>
        </w:rPr>
        <w:t xml:space="preserve">, </w:t>
      </w:r>
      <w:r w:rsidR="00353C46">
        <w:rPr>
          <w:sz w:val="24"/>
          <w:szCs w:val="24"/>
          <w:lang w:eastAsia="ja-JP"/>
        </w:rPr>
        <w:t>Comparative Literature</w:t>
      </w:r>
      <w:r w:rsidR="009962C6">
        <w:rPr>
          <w:sz w:val="24"/>
          <w:szCs w:val="24"/>
          <w:lang w:eastAsia="ja-JP"/>
        </w:rPr>
        <w:t>, University of Georgia</w:t>
      </w:r>
    </w:p>
    <w:p w14:paraId="1672786B" w14:textId="77777777" w:rsidR="00353C46" w:rsidRPr="00707F05" w:rsidRDefault="00353C46" w:rsidP="009962C6">
      <w:pPr>
        <w:contextualSpacing/>
        <w:rPr>
          <w:sz w:val="24"/>
          <w:szCs w:val="24"/>
          <w:lang w:eastAsia="ja-JP"/>
        </w:rPr>
      </w:pPr>
    </w:p>
    <w:p w14:paraId="64775A28" w14:textId="3B8F9114" w:rsidR="00353C46" w:rsidRDefault="00AC7C1F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2011-2012</w:t>
      </w:r>
      <w:r w:rsidR="00353C46">
        <w:rPr>
          <w:sz w:val="24"/>
          <w:szCs w:val="24"/>
          <w:lang w:eastAsia="ja-JP"/>
        </w:rPr>
        <w:tab/>
      </w:r>
      <w:r w:rsidR="00353C46" w:rsidRPr="00F8476A">
        <w:rPr>
          <w:sz w:val="24"/>
          <w:szCs w:val="24"/>
          <w:lang w:eastAsia="ja-JP"/>
        </w:rPr>
        <w:t>Postdoctoral Fellow,</w:t>
      </w:r>
      <w:r w:rsidR="00353C46" w:rsidRPr="007F57E7">
        <w:rPr>
          <w:b/>
          <w:sz w:val="24"/>
          <w:szCs w:val="24"/>
          <w:lang w:eastAsia="ja-JP"/>
        </w:rPr>
        <w:t xml:space="preserve"> </w:t>
      </w:r>
      <w:r w:rsidR="00353C46" w:rsidRPr="00A668AE">
        <w:rPr>
          <w:sz w:val="24"/>
          <w:szCs w:val="24"/>
          <w:lang w:eastAsia="ja-JP"/>
        </w:rPr>
        <w:t>Hispanic Languages and Literatures</w:t>
      </w:r>
      <w:r w:rsidR="009962C6">
        <w:rPr>
          <w:sz w:val="24"/>
          <w:szCs w:val="24"/>
          <w:lang w:eastAsia="ja-JP"/>
        </w:rPr>
        <w:t xml:space="preserve">, </w:t>
      </w:r>
      <w:r w:rsidR="009962C6" w:rsidRPr="00707F05">
        <w:rPr>
          <w:sz w:val="24"/>
          <w:szCs w:val="24"/>
          <w:lang w:eastAsia="ja-JP"/>
        </w:rPr>
        <w:t>University of Pittsburgh</w:t>
      </w:r>
    </w:p>
    <w:p w14:paraId="3331C8A6" w14:textId="77777777" w:rsidR="00353C46" w:rsidRDefault="00353C46" w:rsidP="009962C6">
      <w:pPr>
        <w:contextualSpacing/>
        <w:rPr>
          <w:sz w:val="24"/>
          <w:szCs w:val="24"/>
          <w:lang w:eastAsia="ja-JP"/>
        </w:rPr>
      </w:pPr>
    </w:p>
    <w:p w14:paraId="17EB557C" w14:textId="77777777" w:rsidR="00353C46" w:rsidRDefault="00353C46" w:rsidP="009962C6">
      <w:pPr>
        <w:shd w:val="pct12" w:color="auto" w:fill="auto"/>
        <w:contextualSpacing/>
        <w:jc w:val="center"/>
        <w:rPr>
          <w:b/>
          <w:sz w:val="24"/>
          <w:szCs w:val="24"/>
          <w:lang w:eastAsia="ja-JP"/>
        </w:rPr>
      </w:pPr>
      <w:r w:rsidRPr="00274225">
        <w:rPr>
          <w:rFonts w:hint="eastAsia"/>
          <w:b/>
          <w:sz w:val="24"/>
          <w:szCs w:val="24"/>
          <w:lang w:eastAsia="ja-JP"/>
        </w:rPr>
        <w:t>EDUCATION</w:t>
      </w:r>
    </w:p>
    <w:p w14:paraId="3A3B2CF8" w14:textId="77777777" w:rsidR="00353C46" w:rsidRPr="00AF765D" w:rsidRDefault="00353C46" w:rsidP="009962C6">
      <w:pPr>
        <w:contextualSpacing/>
        <w:jc w:val="center"/>
        <w:rPr>
          <w:b/>
          <w:sz w:val="16"/>
          <w:szCs w:val="16"/>
          <w:lang w:eastAsia="ja-JP"/>
        </w:rPr>
      </w:pPr>
    </w:p>
    <w:p w14:paraId="0B390568" w14:textId="5117F12A" w:rsidR="00353C46" w:rsidRDefault="00353C46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20</w:t>
      </w:r>
      <w:r>
        <w:rPr>
          <w:sz w:val="24"/>
          <w:szCs w:val="24"/>
          <w:lang w:eastAsia="ja-JP"/>
        </w:rPr>
        <w:t>11</w:t>
      </w:r>
      <w:r w:rsidRPr="00187E20">
        <w:rPr>
          <w:rFonts w:hint="eastAsia"/>
          <w:sz w:val="24"/>
          <w:szCs w:val="24"/>
          <w:lang w:eastAsia="ja-JP"/>
        </w:rPr>
        <w:t xml:space="preserve">   </w:t>
      </w:r>
      <w:r>
        <w:rPr>
          <w:rFonts w:hint="eastAsia"/>
          <w:sz w:val="24"/>
          <w:szCs w:val="24"/>
          <w:lang w:eastAsia="ja-JP"/>
        </w:rPr>
        <w:tab/>
        <w:t xml:space="preserve">Ph.D., University of Massachusetts </w:t>
      </w:r>
      <w:r w:rsidRPr="00187E20">
        <w:rPr>
          <w:rFonts w:hint="eastAsia"/>
          <w:sz w:val="24"/>
          <w:szCs w:val="24"/>
          <w:lang w:eastAsia="ja-JP"/>
        </w:rPr>
        <w:t>Amherst</w:t>
      </w:r>
      <w:r>
        <w:rPr>
          <w:rFonts w:hint="eastAsia"/>
          <w:sz w:val="24"/>
          <w:szCs w:val="24"/>
          <w:lang w:eastAsia="ja-JP"/>
        </w:rPr>
        <w:t>, Comparative Literature</w:t>
      </w:r>
    </w:p>
    <w:p w14:paraId="1E8BC6EE" w14:textId="46E96523" w:rsidR="00D60493" w:rsidRDefault="00D60493" w:rsidP="009962C6">
      <w:pPr>
        <w:ind w:left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Dissertation: </w:t>
      </w:r>
      <w:r w:rsidRPr="00D60493">
        <w:rPr>
          <w:sz w:val="24"/>
          <w:szCs w:val="24"/>
          <w:lang w:eastAsia="ja-JP"/>
        </w:rPr>
        <w:t>Con-Scripting the Masses: Historical Revisionism in the Americas</w:t>
      </w:r>
    </w:p>
    <w:p w14:paraId="25911C0F" w14:textId="77777777" w:rsidR="00353C46" w:rsidRPr="00187E20" w:rsidRDefault="00353C46" w:rsidP="009962C6">
      <w:pPr>
        <w:contextualSpacing/>
        <w:rPr>
          <w:sz w:val="24"/>
          <w:szCs w:val="24"/>
          <w:lang w:eastAsia="ja-JP"/>
        </w:rPr>
      </w:pPr>
      <w:r w:rsidRPr="00187E20">
        <w:rPr>
          <w:rFonts w:hint="eastAsia"/>
          <w:sz w:val="24"/>
          <w:szCs w:val="24"/>
          <w:lang w:eastAsia="ja-JP"/>
        </w:rPr>
        <w:t xml:space="preserve">2005 </w:t>
      </w:r>
      <w:r>
        <w:rPr>
          <w:rFonts w:hint="eastAsia"/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ab/>
      </w:r>
      <w:r w:rsidRPr="00187E20">
        <w:rPr>
          <w:rFonts w:hint="eastAsia"/>
          <w:sz w:val="24"/>
          <w:szCs w:val="24"/>
          <w:lang w:eastAsia="ja-JP"/>
        </w:rPr>
        <w:t>M.A</w:t>
      </w:r>
      <w:r>
        <w:rPr>
          <w:rFonts w:hint="eastAsia"/>
          <w:sz w:val="24"/>
          <w:szCs w:val="24"/>
          <w:lang w:eastAsia="ja-JP"/>
        </w:rPr>
        <w:t>.</w:t>
      </w:r>
      <w:r>
        <w:rPr>
          <w:sz w:val="24"/>
          <w:szCs w:val="24"/>
          <w:lang w:eastAsia="ja-JP"/>
        </w:rPr>
        <w:t>,</w:t>
      </w:r>
      <w:r w:rsidRPr="00187E20">
        <w:rPr>
          <w:rFonts w:hint="eastAsia"/>
          <w:sz w:val="24"/>
          <w:szCs w:val="24"/>
          <w:lang w:eastAsia="ja-JP"/>
        </w:rPr>
        <w:t xml:space="preserve"> University of Massachusetts</w:t>
      </w:r>
      <w:r>
        <w:rPr>
          <w:rFonts w:hint="eastAsia"/>
          <w:sz w:val="24"/>
          <w:szCs w:val="24"/>
          <w:lang w:eastAsia="ja-JP"/>
        </w:rPr>
        <w:t xml:space="preserve"> </w:t>
      </w:r>
      <w:r w:rsidRPr="00187E20">
        <w:rPr>
          <w:rFonts w:hint="eastAsia"/>
          <w:sz w:val="24"/>
          <w:szCs w:val="24"/>
          <w:lang w:eastAsia="ja-JP"/>
        </w:rPr>
        <w:t>Amherst, Comparative Literature</w:t>
      </w:r>
    </w:p>
    <w:p w14:paraId="4AEE248B" w14:textId="77777777" w:rsidR="00353C46" w:rsidRDefault="00353C46" w:rsidP="009962C6">
      <w:pPr>
        <w:ind w:left="1440" w:hanging="1440"/>
        <w:contextualSpacing/>
        <w:rPr>
          <w:sz w:val="24"/>
          <w:szCs w:val="24"/>
          <w:lang w:eastAsia="ja-JP"/>
        </w:rPr>
      </w:pPr>
      <w:r w:rsidRPr="00187E20">
        <w:rPr>
          <w:rFonts w:hint="eastAsia"/>
          <w:sz w:val="24"/>
          <w:szCs w:val="24"/>
          <w:lang w:eastAsia="ja-JP"/>
        </w:rPr>
        <w:t xml:space="preserve">2001 </w:t>
      </w:r>
      <w:r>
        <w:rPr>
          <w:rFonts w:hint="eastAsia"/>
          <w:sz w:val="24"/>
          <w:szCs w:val="24"/>
          <w:lang w:eastAsia="ja-JP"/>
        </w:rPr>
        <w:tab/>
      </w:r>
      <w:r w:rsidRPr="00187E20">
        <w:rPr>
          <w:rFonts w:hint="eastAsia"/>
          <w:sz w:val="24"/>
          <w:szCs w:val="24"/>
          <w:lang w:eastAsia="ja-JP"/>
        </w:rPr>
        <w:t>B.A</w:t>
      </w:r>
      <w:r>
        <w:rPr>
          <w:rFonts w:hint="eastAsia"/>
          <w:sz w:val="24"/>
          <w:szCs w:val="24"/>
          <w:lang w:eastAsia="ja-JP"/>
        </w:rPr>
        <w:t>., Linfield College, English</w:t>
      </w:r>
      <w:r w:rsidRPr="00187E20"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(</w:t>
      </w:r>
      <w:r w:rsidRPr="00187E20">
        <w:rPr>
          <w:rFonts w:hint="eastAsia"/>
          <w:sz w:val="24"/>
          <w:szCs w:val="24"/>
          <w:lang w:eastAsia="ja-JP"/>
        </w:rPr>
        <w:t>Spanish</w:t>
      </w:r>
      <w:r>
        <w:rPr>
          <w:sz w:val="24"/>
          <w:szCs w:val="24"/>
          <w:lang w:eastAsia="ja-JP"/>
        </w:rPr>
        <w:t>/</w:t>
      </w:r>
      <w:r>
        <w:rPr>
          <w:rFonts w:hint="eastAsia"/>
          <w:sz w:val="24"/>
          <w:szCs w:val="24"/>
          <w:lang w:eastAsia="ja-JP"/>
        </w:rPr>
        <w:t>Math Minor</w:t>
      </w:r>
      <w:r>
        <w:rPr>
          <w:sz w:val="24"/>
          <w:szCs w:val="24"/>
          <w:lang w:eastAsia="ja-JP"/>
        </w:rPr>
        <w:t xml:space="preserve">s), </w:t>
      </w:r>
      <w:r w:rsidRPr="008F041A">
        <w:rPr>
          <w:i/>
          <w:sz w:val="24"/>
          <w:szCs w:val="24"/>
          <w:lang w:eastAsia="ja-JP"/>
        </w:rPr>
        <w:t>Magna cum laude</w:t>
      </w:r>
    </w:p>
    <w:p w14:paraId="02931C46" w14:textId="77777777" w:rsidR="00353C46" w:rsidRPr="00353C46" w:rsidRDefault="00353C46" w:rsidP="009962C6">
      <w:pPr>
        <w:contextualSpacing/>
        <w:rPr>
          <w:b/>
          <w:sz w:val="24"/>
          <w:szCs w:val="24"/>
          <w:lang w:eastAsia="ja-JP"/>
        </w:rPr>
      </w:pPr>
    </w:p>
    <w:p w14:paraId="60B052DD" w14:textId="77777777" w:rsidR="00353C46" w:rsidRPr="00353C46" w:rsidRDefault="00353C46" w:rsidP="009962C6">
      <w:pPr>
        <w:shd w:val="pct12" w:color="auto" w:fill="auto"/>
        <w:contextualSpacing/>
        <w:jc w:val="center"/>
        <w:rPr>
          <w:b/>
          <w:sz w:val="24"/>
          <w:szCs w:val="24"/>
          <w:lang w:eastAsia="ja-JP"/>
        </w:rPr>
      </w:pPr>
      <w:r w:rsidRPr="00353C46">
        <w:rPr>
          <w:rFonts w:hint="eastAsia"/>
          <w:b/>
          <w:sz w:val="24"/>
          <w:szCs w:val="24"/>
          <w:lang w:eastAsia="ja-JP"/>
        </w:rPr>
        <w:t>PUBLICATIONS</w:t>
      </w:r>
    </w:p>
    <w:p w14:paraId="6767D348" w14:textId="77777777" w:rsidR="00353C46" w:rsidRPr="00353C46" w:rsidRDefault="00353C46" w:rsidP="009962C6">
      <w:pPr>
        <w:contextualSpacing/>
        <w:rPr>
          <w:sz w:val="24"/>
          <w:szCs w:val="24"/>
          <w:lang w:eastAsia="ja-JP"/>
        </w:rPr>
      </w:pPr>
      <w:r w:rsidRPr="00353C46">
        <w:rPr>
          <w:b/>
          <w:sz w:val="24"/>
          <w:szCs w:val="24"/>
          <w:lang w:eastAsia="ja-JP"/>
        </w:rPr>
        <w:t>Books</w:t>
      </w:r>
    </w:p>
    <w:p w14:paraId="152170B0" w14:textId="5BD6698A" w:rsidR="008473F8" w:rsidRDefault="009A27E5" w:rsidP="009962C6">
      <w:pPr>
        <w:ind w:left="720" w:hanging="720"/>
        <w:contextualSpacing/>
        <w:rPr>
          <w:sz w:val="24"/>
          <w:szCs w:val="24"/>
        </w:rPr>
      </w:pPr>
      <w:r w:rsidRPr="009A27E5">
        <w:rPr>
          <w:i/>
          <w:iCs/>
          <w:sz w:val="24"/>
          <w:szCs w:val="24"/>
        </w:rPr>
        <w:t>False Documents: Inter-American Literature, Cultural History, and the Lost Decade</w:t>
      </w:r>
      <w:r w:rsidR="00D92CFC">
        <w:rPr>
          <w:i/>
          <w:iCs/>
          <w:sz w:val="24"/>
          <w:szCs w:val="24"/>
        </w:rPr>
        <w:t xml:space="preserve"> (1975-1992)</w:t>
      </w:r>
      <w:r w:rsidR="002629F2">
        <w:rPr>
          <w:i/>
          <w:iCs/>
          <w:sz w:val="24"/>
          <w:szCs w:val="24"/>
        </w:rPr>
        <w:t>.</w:t>
      </w:r>
      <w:r w:rsidR="002629F2">
        <w:rPr>
          <w:iCs/>
          <w:sz w:val="24"/>
          <w:szCs w:val="24"/>
        </w:rPr>
        <w:t xml:space="preserve"> The Ohio State University Press</w:t>
      </w:r>
      <w:r w:rsidR="004A66C3">
        <w:rPr>
          <w:iCs/>
          <w:sz w:val="24"/>
          <w:szCs w:val="24"/>
        </w:rPr>
        <w:t xml:space="preserve"> (</w:t>
      </w:r>
      <w:r w:rsidR="002629F2">
        <w:rPr>
          <w:sz w:val="24"/>
          <w:szCs w:val="24"/>
        </w:rPr>
        <w:t>2020</w:t>
      </w:r>
      <w:r w:rsidR="00C416C0" w:rsidRPr="00353C46">
        <w:rPr>
          <w:sz w:val="24"/>
          <w:szCs w:val="24"/>
        </w:rPr>
        <w:t>).</w:t>
      </w:r>
      <w:r w:rsidR="00425DA9">
        <w:rPr>
          <w:sz w:val="24"/>
          <w:szCs w:val="24"/>
        </w:rPr>
        <w:t xml:space="preserve"> </w:t>
      </w:r>
    </w:p>
    <w:p w14:paraId="4B9BAA80" w14:textId="73DA6ED4" w:rsidR="000276D9" w:rsidRDefault="000276D9" w:rsidP="009962C6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*Reviewed in </w:t>
      </w:r>
      <w:r w:rsidRPr="000276D9">
        <w:rPr>
          <w:i/>
          <w:sz w:val="24"/>
          <w:szCs w:val="24"/>
        </w:rPr>
        <w:t>Choice</w:t>
      </w:r>
      <w:r>
        <w:rPr>
          <w:sz w:val="24"/>
          <w:szCs w:val="24"/>
        </w:rPr>
        <w:t>, vol. 58, n</w:t>
      </w:r>
      <w:r w:rsidRPr="000276D9">
        <w:rPr>
          <w:sz w:val="24"/>
          <w:szCs w:val="24"/>
        </w:rPr>
        <w:t>o. 3</w:t>
      </w:r>
      <w:r>
        <w:rPr>
          <w:sz w:val="24"/>
          <w:szCs w:val="24"/>
        </w:rPr>
        <w:t xml:space="preserve"> (Nov.</w:t>
      </w:r>
      <w:r w:rsidR="00A20820">
        <w:rPr>
          <w:sz w:val="24"/>
          <w:szCs w:val="24"/>
        </w:rPr>
        <w:t xml:space="preserve"> </w:t>
      </w:r>
      <w:r w:rsidRPr="000276D9">
        <w:rPr>
          <w:sz w:val="24"/>
          <w:szCs w:val="24"/>
        </w:rPr>
        <w:t>2020</w:t>
      </w:r>
      <w:r>
        <w:rPr>
          <w:sz w:val="24"/>
          <w:szCs w:val="24"/>
        </w:rPr>
        <w:t>).</w:t>
      </w:r>
    </w:p>
    <w:p w14:paraId="3EECC942" w14:textId="77777777" w:rsidR="00C416C0" w:rsidRPr="00F74C52" w:rsidRDefault="00C416C0" w:rsidP="009962C6">
      <w:pPr>
        <w:contextualSpacing/>
        <w:rPr>
          <w:b/>
          <w:sz w:val="24"/>
          <w:szCs w:val="24"/>
          <w:lang w:eastAsia="ja-JP"/>
        </w:rPr>
      </w:pPr>
    </w:p>
    <w:p w14:paraId="1CF1C118" w14:textId="77777777" w:rsidR="00527F7F" w:rsidRPr="00653F80" w:rsidRDefault="00527F7F" w:rsidP="009962C6">
      <w:pPr>
        <w:ind w:left="1440" w:hanging="1440"/>
        <w:contextualSpacing/>
        <w:rPr>
          <w:b/>
          <w:sz w:val="24"/>
          <w:szCs w:val="24"/>
          <w:lang w:eastAsia="ja-JP"/>
        </w:rPr>
      </w:pPr>
      <w:r w:rsidRPr="00653F80">
        <w:rPr>
          <w:b/>
          <w:sz w:val="24"/>
          <w:szCs w:val="24"/>
          <w:lang w:eastAsia="ja-JP"/>
        </w:rPr>
        <w:t>Book Chapters</w:t>
      </w:r>
    </w:p>
    <w:p w14:paraId="7F25F2B5" w14:textId="5F8B584A" w:rsidR="00D60493" w:rsidRPr="009962C6" w:rsidRDefault="00D60493" w:rsidP="009962C6">
      <w:pPr>
        <w:ind w:left="720" w:hanging="720"/>
        <w:contextualSpacing/>
        <w:rPr>
          <w:sz w:val="24"/>
          <w:szCs w:val="24"/>
          <w:lang w:val="pt-BR"/>
        </w:rPr>
      </w:pPr>
      <w:r w:rsidRPr="00F52455">
        <w:rPr>
          <w:sz w:val="24"/>
          <w:szCs w:val="24"/>
        </w:rPr>
        <w:t xml:space="preserve">“Fidelity, Prostitution, and Adaptation: Jorge </w:t>
      </w:r>
      <w:proofErr w:type="spellStart"/>
      <w:r w:rsidRPr="00F52455">
        <w:rPr>
          <w:sz w:val="24"/>
          <w:szCs w:val="24"/>
        </w:rPr>
        <w:t>Bodansky’s</w:t>
      </w:r>
      <w:proofErr w:type="spellEnd"/>
      <w:r w:rsidRPr="00F52455">
        <w:rPr>
          <w:sz w:val="24"/>
          <w:szCs w:val="24"/>
        </w:rPr>
        <w:t xml:space="preserve"> Critique of </w:t>
      </w:r>
      <w:proofErr w:type="spellStart"/>
      <w:r w:rsidRPr="00F52455">
        <w:rPr>
          <w:sz w:val="24"/>
          <w:szCs w:val="24"/>
        </w:rPr>
        <w:t>Luso</w:t>
      </w:r>
      <w:proofErr w:type="spellEnd"/>
      <w:r w:rsidRPr="00F52455">
        <w:rPr>
          <w:sz w:val="24"/>
          <w:szCs w:val="24"/>
        </w:rPr>
        <w:t xml:space="preserve">-Tropicalism in </w:t>
      </w:r>
      <w:proofErr w:type="spellStart"/>
      <w:r w:rsidRPr="00F52455">
        <w:rPr>
          <w:i/>
          <w:sz w:val="24"/>
          <w:szCs w:val="24"/>
        </w:rPr>
        <w:t>Iracema</w:t>
      </w:r>
      <w:proofErr w:type="spellEnd"/>
      <w:r w:rsidRPr="00F52455">
        <w:rPr>
          <w:i/>
          <w:sz w:val="24"/>
          <w:szCs w:val="24"/>
        </w:rPr>
        <w:t xml:space="preserve">, </w:t>
      </w:r>
      <w:proofErr w:type="spellStart"/>
      <w:r w:rsidRPr="00F52455">
        <w:rPr>
          <w:i/>
          <w:sz w:val="24"/>
          <w:szCs w:val="24"/>
        </w:rPr>
        <w:t>uma</w:t>
      </w:r>
      <w:proofErr w:type="spellEnd"/>
      <w:r w:rsidRPr="00F52455">
        <w:rPr>
          <w:i/>
          <w:sz w:val="24"/>
          <w:szCs w:val="24"/>
        </w:rPr>
        <w:t xml:space="preserve"> </w:t>
      </w:r>
      <w:proofErr w:type="spellStart"/>
      <w:r w:rsidRPr="00F52455">
        <w:rPr>
          <w:i/>
          <w:sz w:val="24"/>
          <w:szCs w:val="24"/>
        </w:rPr>
        <w:t>transa</w:t>
      </w:r>
      <w:proofErr w:type="spellEnd"/>
      <w:r w:rsidRPr="00F52455">
        <w:rPr>
          <w:i/>
          <w:sz w:val="24"/>
          <w:szCs w:val="24"/>
        </w:rPr>
        <w:t xml:space="preserve"> </w:t>
      </w:r>
      <w:proofErr w:type="spellStart"/>
      <w:r w:rsidRPr="00F52455">
        <w:rPr>
          <w:i/>
          <w:sz w:val="24"/>
          <w:szCs w:val="24"/>
        </w:rPr>
        <w:t>amazônica</w:t>
      </w:r>
      <w:proofErr w:type="spellEnd"/>
      <w:r w:rsidRPr="00F52455">
        <w:rPr>
          <w:sz w:val="24"/>
          <w:szCs w:val="24"/>
        </w:rPr>
        <w:t xml:space="preserve">.” </w:t>
      </w:r>
      <w:r w:rsidRPr="00D60493">
        <w:rPr>
          <w:i/>
          <w:iCs/>
          <w:sz w:val="24"/>
          <w:szCs w:val="24"/>
          <w:lang w:val="pt-BR"/>
        </w:rPr>
        <w:t xml:space="preserve">As tranças da arte: questões sobre </w:t>
      </w:r>
      <w:r w:rsidR="009962C6">
        <w:rPr>
          <w:i/>
          <w:iCs/>
          <w:sz w:val="24"/>
          <w:szCs w:val="24"/>
          <w:lang w:val="pt-BR"/>
        </w:rPr>
        <w:t>l</w:t>
      </w:r>
      <w:r w:rsidRPr="00D60493">
        <w:rPr>
          <w:i/>
          <w:iCs/>
          <w:sz w:val="24"/>
          <w:szCs w:val="24"/>
          <w:lang w:val="pt-BR"/>
        </w:rPr>
        <w:t xml:space="preserve">iteratura e </w:t>
      </w:r>
      <w:proofErr w:type="spellStart"/>
      <w:r w:rsidR="009962C6">
        <w:rPr>
          <w:i/>
          <w:iCs/>
          <w:sz w:val="24"/>
          <w:szCs w:val="24"/>
          <w:lang w:val="pt-BR"/>
        </w:rPr>
        <w:t>i</w:t>
      </w:r>
      <w:r w:rsidRPr="00D60493">
        <w:rPr>
          <w:i/>
          <w:iCs/>
          <w:sz w:val="24"/>
          <w:szCs w:val="24"/>
          <w:lang w:val="pt-BR"/>
        </w:rPr>
        <w:t>ntermidialidade</w:t>
      </w:r>
      <w:proofErr w:type="spellEnd"/>
      <w:r w:rsidRPr="00D60493">
        <w:rPr>
          <w:i/>
          <w:iCs/>
          <w:sz w:val="24"/>
          <w:szCs w:val="24"/>
          <w:lang w:val="pt-BR"/>
        </w:rPr>
        <w:t xml:space="preserve"> hoje</w:t>
      </w:r>
      <w:r w:rsidR="009962C6">
        <w:rPr>
          <w:iCs/>
          <w:sz w:val="24"/>
          <w:szCs w:val="24"/>
          <w:lang w:val="pt-BR"/>
        </w:rPr>
        <w:t xml:space="preserve"> (</w:t>
      </w:r>
      <w:proofErr w:type="spellStart"/>
      <w:r w:rsidR="00F52455">
        <w:rPr>
          <w:iCs/>
          <w:sz w:val="24"/>
          <w:szCs w:val="24"/>
          <w:lang w:val="pt-BR"/>
        </w:rPr>
        <w:t>submitted</w:t>
      </w:r>
      <w:proofErr w:type="spellEnd"/>
      <w:r w:rsidR="009962C6">
        <w:rPr>
          <w:iCs/>
          <w:sz w:val="24"/>
          <w:szCs w:val="24"/>
          <w:lang w:val="pt-BR"/>
        </w:rPr>
        <w:t>).</w:t>
      </w:r>
    </w:p>
    <w:p w14:paraId="49E31D0A" w14:textId="387B50D6" w:rsidR="00BE69C5" w:rsidRPr="00BE69C5" w:rsidRDefault="00BE69C5" w:rsidP="009962C6">
      <w:pPr>
        <w:ind w:left="720" w:hanging="720"/>
        <w:contextualSpacing/>
        <w:rPr>
          <w:sz w:val="24"/>
          <w:szCs w:val="24"/>
          <w:lang w:val="pt-BR"/>
        </w:rPr>
      </w:pPr>
      <w:r w:rsidRPr="00E14782">
        <w:rPr>
          <w:sz w:val="24"/>
          <w:szCs w:val="24"/>
          <w:lang w:val="pt-BR"/>
        </w:rPr>
        <w:t xml:space="preserve">“A </w:t>
      </w:r>
      <w:proofErr w:type="spellStart"/>
      <w:r w:rsidRPr="00E14782">
        <w:rPr>
          <w:sz w:val="24"/>
          <w:szCs w:val="24"/>
          <w:lang w:val="pt-BR"/>
        </w:rPr>
        <w:t>Repeating</w:t>
      </w:r>
      <w:proofErr w:type="spellEnd"/>
      <w:r w:rsidRPr="00E14782">
        <w:rPr>
          <w:sz w:val="24"/>
          <w:szCs w:val="24"/>
          <w:lang w:val="pt-BR"/>
        </w:rPr>
        <w:t xml:space="preserve"> </w:t>
      </w:r>
      <w:proofErr w:type="spellStart"/>
      <w:r w:rsidRPr="00E14782">
        <w:rPr>
          <w:sz w:val="24"/>
          <w:szCs w:val="24"/>
          <w:lang w:val="pt-BR"/>
        </w:rPr>
        <w:t>Island</w:t>
      </w:r>
      <w:proofErr w:type="spellEnd"/>
      <w:r w:rsidRPr="00E14782">
        <w:rPr>
          <w:sz w:val="24"/>
          <w:szCs w:val="24"/>
          <w:lang w:val="pt-BR"/>
        </w:rPr>
        <w:t xml:space="preserve">: Ivan </w:t>
      </w:r>
      <w:proofErr w:type="spellStart"/>
      <w:r w:rsidRPr="00E14782">
        <w:rPr>
          <w:sz w:val="24"/>
          <w:szCs w:val="24"/>
          <w:lang w:val="pt-BR"/>
        </w:rPr>
        <w:t>Ângelo’s</w:t>
      </w:r>
      <w:proofErr w:type="spellEnd"/>
      <w:r w:rsidRPr="00E14782">
        <w:rPr>
          <w:sz w:val="24"/>
          <w:szCs w:val="24"/>
          <w:lang w:val="pt-BR"/>
        </w:rPr>
        <w:t xml:space="preserve"> </w:t>
      </w:r>
      <w:r w:rsidR="00A20820">
        <w:rPr>
          <w:sz w:val="24"/>
          <w:szCs w:val="24"/>
          <w:lang w:val="pt-BR"/>
        </w:rPr>
        <w:t>‘</w:t>
      </w:r>
      <w:r w:rsidRPr="003D3F83">
        <w:rPr>
          <w:sz w:val="24"/>
          <w:szCs w:val="24"/>
          <w:lang w:val="pt-BR"/>
        </w:rPr>
        <w:t>A casa de vidro</w:t>
      </w:r>
      <w:r w:rsidR="00A20820">
        <w:rPr>
          <w:sz w:val="24"/>
          <w:szCs w:val="24"/>
          <w:lang w:val="pt-BR"/>
        </w:rPr>
        <w:t xml:space="preserve">’ </w:t>
      </w:r>
      <w:r w:rsidRPr="00E14782">
        <w:rPr>
          <w:sz w:val="24"/>
          <w:szCs w:val="24"/>
          <w:lang w:val="pt-BR"/>
        </w:rPr>
        <w:t xml:space="preserve">as </w:t>
      </w:r>
      <w:proofErr w:type="spellStart"/>
      <w:r w:rsidRPr="00E14782">
        <w:rPr>
          <w:sz w:val="24"/>
          <w:szCs w:val="24"/>
          <w:lang w:val="pt-BR"/>
        </w:rPr>
        <w:t>Postmodern</w:t>
      </w:r>
      <w:proofErr w:type="spellEnd"/>
      <w:r w:rsidRPr="00E14782">
        <w:rPr>
          <w:sz w:val="24"/>
          <w:szCs w:val="24"/>
          <w:lang w:val="pt-BR"/>
        </w:rPr>
        <w:t xml:space="preserve"> Penal </w:t>
      </w:r>
      <w:proofErr w:type="spellStart"/>
      <w:r w:rsidRPr="00E14782">
        <w:rPr>
          <w:sz w:val="24"/>
          <w:szCs w:val="24"/>
          <w:lang w:val="pt-BR"/>
        </w:rPr>
        <w:t>Colony</w:t>
      </w:r>
      <w:proofErr w:type="spellEnd"/>
      <w:r w:rsidRPr="00E14782">
        <w:rPr>
          <w:sz w:val="24"/>
          <w:szCs w:val="24"/>
          <w:lang w:val="pt-BR"/>
        </w:rPr>
        <w:t xml:space="preserve">.” </w:t>
      </w:r>
      <w:r w:rsidRPr="00BE69C5">
        <w:rPr>
          <w:i/>
          <w:sz w:val="24"/>
          <w:szCs w:val="24"/>
          <w:lang w:val="pt-BR"/>
        </w:rPr>
        <w:t>Ilhas de Vozes em Reencontros Compartilhados</w:t>
      </w:r>
      <w:r>
        <w:rPr>
          <w:sz w:val="24"/>
          <w:szCs w:val="24"/>
          <w:lang w:val="pt-BR"/>
        </w:rPr>
        <w:t>. Ed. Susana Maria Antunes</w:t>
      </w:r>
      <w:r w:rsidR="00C00AA1">
        <w:rPr>
          <w:sz w:val="24"/>
          <w:szCs w:val="24"/>
          <w:lang w:val="pt-BR"/>
        </w:rPr>
        <w:t>. Quod Manet, 2021: 443-464.</w:t>
      </w:r>
    </w:p>
    <w:p w14:paraId="6E006C6B" w14:textId="43877B05" w:rsidR="00F71E1D" w:rsidRPr="00F71E1D" w:rsidRDefault="00F71E1D" w:rsidP="009962C6">
      <w:pPr>
        <w:ind w:left="720" w:hanging="720"/>
        <w:contextualSpacing/>
        <w:rPr>
          <w:sz w:val="24"/>
          <w:szCs w:val="24"/>
        </w:rPr>
      </w:pPr>
      <w:r w:rsidRPr="00F71E1D">
        <w:rPr>
          <w:sz w:val="24"/>
          <w:szCs w:val="24"/>
          <w:lang w:val="pt-BR"/>
        </w:rPr>
        <w:t xml:space="preserve">“Das margens da história nacional: </w:t>
      </w:r>
      <w:proofErr w:type="spellStart"/>
      <w:r w:rsidRPr="00F71E1D">
        <w:rPr>
          <w:i/>
          <w:sz w:val="24"/>
          <w:szCs w:val="24"/>
          <w:lang w:val="pt-BR"/>
        </w:rPr>
        <w:t>Brazil-Maru</w:t>
      </w:r>
      <w:proofErr w:type="spellEnd"/>
      <w:r w:rsidRPr="00F71E1D">
        <w:rPr>
          <w:sz w:val="24"/>
          <w:szCs w:val="24"/>
          <w:lang w:val="pt-BR"/>
        </w:rPr>
        <w:t xml:space="preserve">, de Karen </w:t>
      </w:r>
      <w:proofErr w:type="spellStart"/>
      <w:r w:rsidRPr="00F71E1D">
        <w:rPr>
          <w:sz w:val="24"/>
          <w:szCs w:val="24"/>
          <w:lang w:val="pt-BR"/>
        </w:rPr>
        <w:t>Tei</w:t>
      </w:r>
      <w:proofErr w:type="spellEnd"/>
      <w:r w:rsidRPr="00F71E1D">
        <w:rPr>
          <w:sz w:val="24"/>
          <w:szCs w:val="24"/>
          <w:lang w:val="pt-BR"/>
        </w:rPr>
        <w:t xml:space="preserve"> Yamashita, </w:t>
      </w:r>
      <w:proofErr w:type="spellStart"/>
      <w:r w:rsidRPr="00992BAD">
        <w:rPr>
          <w:i/>
          <w:sz w:val="24"/>
          <w:szCs w:val="24"/>
          <w:lang w:val="pt-BR"/>
        </w:rPr>
        <w:t>Gaijin</w:t>
      </w:r>
      <w:proofErr w:type="spellEnd"/>
      <w:r w:rsidRPr="00F71E1D">
        <w:rPr>
          <w:sz w:val="24"/>
          <w:szCs w:val="24"/>
          <w:lang w:val="pt-BR"/>
        </w:rPr>
        <w:t xml:space="preserve">, de </w:t>
      </w:r>
      <w:proofErr w:type="spellStart"/>
      <w:r w:rsidRPr="00F71E1D">
        <w:rPr>
          <w:sz w:val="24"/>
          <w:szCs w:val="24"/>
          <w:lang w:val="pt-BR"/>
        </w:rPr>
        <w:t>Tizuka</w:t>
      </w:r>
      <w:proofErr w:type="spellEnd"/>
      <w:r w:rsidRPr="00F71E1D">
        <w:rPr>
          <w:sz w:val="24"/>
          <w:szCs w:val="24"/>
          <w:lang w:val="pt-BR"/>
        </w:rPr>
        <w:t xml:space="preserve"> </w:t>
      </w:r>
      <w:proofErr w:type="spellStart"/>
      <w:r w:rsidRPr="00F71E1D">
        <w:rPr>
          <w:sz w:val="24"/>
          <w:szCs w:val="24"/>
          <w:lang w:val="pt-BR"/>
        </w:rPr>
        <w:t>Yamasaki</w:t>
      </w:r>
      <w:proofErr w:type="spellEnd"/>
      <w:r w:rsidRPr="00F71E1D">
        <w:rPr>
          <w:sz w:val="24"/>
          <w:szCs w:val="24"/>
          <w:lang w:val="pt-BR"/>
        </w:rPr>
        <w:t>, e os estudos nipo-americanos hemisféricos</w:t>
      </w:r>
      <w:r>
        <w:rPr>
          <w:sz w:val="24"/>
          <w:szCs w:val="24"/>
          <w:lang w:val="pt-BR"/>
        </w:rPr>
        <w:t xml:space="preserve">.” </w:t>
      </w:r>
      <w:r w:rsidRPr="00992BAD">
        <w:rPr>
          <w:i/>
          <w:sz w:val="24"/>
          <w:szCs w:val="24"/>
          <w:lang w:val="pt-BR"/>
        </w:rPr>
        <w:t>Literatura e (i)migração no Brasil</w:t>
      </w:r>
      <w:r>
        <w:rPr>
          <w:sz w:val="24"/>
          <w:szCs w:val="24"/>
          <w:lang w:val="pt-BR"/>
        </w:rPr>
        <w:t xml:space="preserve">. </w:t>
      </w:r>
      <w:r w:rsidRPr="0021484E">
        <w:rPr>
          <w:sz w:val="24"/>
          <w:szCs w:val="24"/>
          <w:lang w:val="pt-BR"/>
        </w:rPr>
        <w:t xml:space="preserve">Eds. Rogério Lima </w:t>
      </w:r>
      <w:proofErr w:type="spellStart"/>
      <w:r w:rsidRPr="0021484E">
        <w:rPr>
          <w:sz w:val="24"/>
          <w:szCs w:val="24"/>
          <w:lang w:val="pt-BR"/>
        </w:rPr>
        <w:t>and</w:t>
      </w:r>
      <w:proofErr w:type="spellEnd"/>
      <w:r w:rsidRPr="0021484E">
        <w:rPr>
          <w:sz w:val="24"/>
          <w:szCs w:val="24"/>
          <w:lang w:val="pt-BR"/>
        </w:rPr>
        <w:t xml:space="preserve"> </w:t>
      </w:r>
      <w:proofErr w:type="spellStart"/>
      <w:r w:rsidRPr="0021484E">
        <w:rPr>
          <w:sz w:val="24"/>
          <w:szCs w:val="24"/>
          <w:lang w:val="pt-BR"/>
        </w:rPr>
        <w:t>Wail</w:t>
      </w:r>
      <w:proofErr w:type="spellEnd"/>
      <w:r w:rsidRPr="0021484E">
        <w:rPr>
          <w:sz w:val="24"/>
          <w:szCs w:val="24"/>
          <w:lang w:val="pt-BR"/>
        </w:rPr>
        <w:t xml:space="preserve"> Hassan. </w:t>
      </w:r>
      <w:proofErr w:type="spellStart"/>
      <w:r w:rsidRPr="00F71E1D">
        <w:rPr>
          <w:sz w:val="24"/>
          <w:szCs w:val="24"/>
        </w:rPr>
        <w:t>Editora</w:t>
      </w:r>
      <w:proofErr w:type="spellEnd"/>
      <w:r w:rsidRPr="00F71E1D">
        <w:rPr>
          <w:sz w:val="24"/>
          <w:szCs w:val="24"/>
        </w:rPr>
        <w:t xml:space="preserve"> </w:t>
      </w:r>
      <w:proofErr w:type="spellStart"/>
      <w:r w:rsidRPr="00F71E1D">
        <w:rPr>
          <w:sz w:val="24"/>
          <w:szCs w:val="24"/>
        </w:rPr>
        <w:t>Makunaima</w:t>
      </w:r>
      <w:proofErr w:type="spellEnd"/>
      <w:r w:rsidR="0021484E">
        <w:rPr>
          <w:sz w:val="24"/>
          <w:szCs w:val="24"/>
        </w:rPr>
        <w:t>, 2020: 345-369</w:t>
      </w:r>
      <w:r w:rsidRPr="00F71E1D">
        <w:rPr>
          <w:sz w:val="24"/>
          <w:szCs w:val="24"/>
        </w:rPr>
        <w:t xml:space="preserve"> </w:t>
      </w:r>
      <w:r>
        <w:rPr>
          <w:sz w:val="24"/>
          <w:szCs w:val="24"/>
        </w:rPr>
        <w:t>(co</w:t>
      </w:r>
      <w:r w:rsidR="0021484E">
        <w:rPr>
          <w:sz w:val="24"/>
          <w:szCs w:val="24"/>
        </w:rPr>
        <w:t xml:space="preserve">-authored with </w:t>
      </w:r>
      <w:proofErr w:type="spellStart"/>
      <w:r w:rsidR="0021484E">
        <w:rPr>
          <w:sz w:val="24"/>
          <w:szCs w:val="24"/>
        </w:rPr>
        <w:t>Cris</w:t>
      </w:r>
      <w:proofErr w:type="spellEnd"/>
      <w:r w:rsidR="0021484E">
        <w:rPr>
          <w:sz w:val="24"/>
          <w:szCs w:val="24"/>
        </w:rPr>
        <w:t xml:space="preserve"> </w:t>
      </w:r>
      <w:proofErr w:type="spellStart"/>
      <w:r w:rsidR="0021484E">
        <w:rPr>
          <w:sz w:val="24"/>
          <w:szCs w:val="24"/>
        </w:rPr>
        <w:t>Ribas</w:t>
      </w:r>
      <w:proofErr w:type="spellEnd"/>
      <w:r w:rsidR="0021484E">
        <w:rPr>
          <w:sz w:val="24"/>
          <w:szCs w:val="24"/>
        </w:rPr>
        <w:t>)</w:t>
      </w:r>
      <w:r w:rsidRPr="00F71E1D">
        <w:rPr>
          <w:sz w:val="24"/>
          <w:szCs w:val="24"/>
        </w:rPr>
        <w:t>.</w:t>
      </w:r>
    </w:p>
    <w:p w14:paraId="01898094" w14:textId="5903C9DC" w:rsidR="003B3E36" w:rsidRDefault="00EA5702" w:rsidP="009962C6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B3E36" w:rsidRPr="003B3E36">
        <w:rPr>
          <w:sz w:val="24"/>
          <w:szCs w:val="24"/>
        </w:rPr>
        <w:t xml:space="preserve">Reconsidering the Cinematic Historian in </w:t>
      </w:r>
      <w:r w:rsidR="003B3E36" w:rsidRPr="003B3E36">
        <w:rPr>
          <w:i/>
          <w:sz w:val="24"/>
          <w:szCs w:val="24"/>
        </w:rPr>
        <w:t>Even the Rain</w:t>
      </w:r>
      <w:r w:rsidR="003B3E36" w:rsidRPr="003B3E36">
        <w:rPr>
          <w:sz w:val="24"/>
          <w:szCs w:val="24"/>
        </w:rPr>
        <w:t xml:space="preserve">.” </w:t>
      </w:r>
      <w:r w:rsidR="003B3E36" w:rsidRPr="00804528">
        <w:rPr>
          <w:i/>
          <w:sz w:val="24"/>
          <w:szCs w:val="24"/>
        </w:rPr>
        <w:t>Rethinking Historical Genres in the Twenty-First Century</w:t>
      </w:r>
      <w:r w:rsidR="003B3E36">
        <w:rPr>
          <w:sz w:val="24"/>
          <w:szCs w:val="24"/>
        </w:rPr>
        <w:t xml:space="preserve">. Ed. </w:t>
      </w:r>
      <w:proofErr w:type="spellStart"/>
      <w:r w:rsidR="003B3E36">
        <w:rPr>
          <w:sz w:val="24"/>
          <w:szCs w:val="24"/>
        </w:rPr>
        <w:t>Jaume</w:t>
      </w:r>
      <w:proofErr w:type="spellEnd"/>
      <w:r w:rsidR="003B3E36">
        <w:rPr>
          <w:sz w:val="24"/>
          <w:szCs w:val="24"/>
        </w:rPr>
        <w:t xml:space="preserve"> </w:t>
      </w:r>
      <w:proofErr w:type="spellStart"/>
      <w:r w:rsidR="003B3E36">
        <w:rPr>
          <w:sz w:val="24"/>
          <w:szCs w:val="24"/>
        </w:rPr>
        <w:t>Aur</w:t>
      </w:r>
      <w:r w:rsidR="008C268B">
        <w:rPr>
          <w:sz w:val="24"/>
          <w:szCs w:val="24"/>
        </w:rPr>
        <w:t>ell</w:t>
      </w:r>
      <w:proofErr w:type="spellEnd"/>
      <w:r w:rsidR="008C268B">
        <w:rPr>
          <w:sz w:val="24"/>
          <w:szCs w:val="24"/>
        </w:rPr>
        <w:t>. Routledge (2016</w:t>
      </w:r>
      <w:r w:rsidR="003B3E36">
        <w:rPr>
          <w:sz w:val="24"/>
          <w:szCs w:val="24"/>
        </w:rPr>
        <w:t>).</w:t>
      </w:r>
      <w:r w:rsidR="003B3E36" w:rsidRPr="003B3E36">
        <w:rPr>
          <w:sz w:val="24"/>
          <w:szCs w:val="24"/>
        </w:rPr>
        <w:t xml:space="preserve"> </w:t>
      </w:r>
    </w:p>
    <w:p w14:paraId="59811D05" w14:textId="77777777" w:rsidR="004E5C49" w:rsidRDefault="004E5C49" w:rsidP="009962C6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“Lost b</w:t>
      </w:r>
      <w:r w:rsidRPr="00B15F21">
        <w:rPr>
          <w:sz w:val="24"/>
          <w:szCs w:val="24"/>
        </w:rPr>
        <w:t>etween Past and Future:</w:t>
      </w:r>
      <w:r>
        <w:rPr>
          <w:sz w:val="24"/>
          <w:szCs w:val="24"/>
        </w:rPr>
        <w:t xml:space="preserve"> </w:t>
      </w:r>
      <w:r w:rsidRPr="00B15F21">
        <w:rPr>
          <w:sz w:val="24"/>
          <w:szCs w:val="24"/>
        </w:rPr>
        <w:t>Mario B</w:t>
      </w:r>
      <w:r>
        <w:rPr>
          <w:sz w:val="24"/>
          <w:szCs w:val="24"/>
        </w:rPr>
        <w:t>enedetti’s Geography of Exile</w:t>
      </w:r>
      <w:r w:rsidRPr="00353C46">
        <w:rPr>
          <w:sz w:val="24"/>
          <w:szCs w:val="24"/>
        </w:rPr>
        <w:t>.”</w:t>
      </w:r>
      <w:r w:rsidR="00EA5702">
        <w:rPr>
          <w:sz w:val="24"/>
          <w:szCs w:val="24"/>
        </w:rPr>
        <w:t xml:space="preserve"> </w:t>
      </w:r>
      <w:r w:rsidR="00EA5702">
        <w:rPr>
          <w:i/>
          <w:sz w:val="24"/>
          <w:szCs w:val="24"/>
          <w:lang w:bidi="en-US"/>
        </w:rPr>
        <w:t xml:space="preserve">Cartographies </w:t>
      </w:r>
      <w:r w:rsidRPr="00353C46">
        <w:rPr>
          <w:i/>
          <w:sz w:val="24"/>
          <w:szCs w:val="24"/>
          <w:lang w:bidi="en-US"/>
        </w:rPr>
        <w:t>of Exile</w:t>
      </w:r>
      <w:r w:rsidR="00EA5702">
        <w:rPr>
          <w:i/>
          <w:sz w:val="24"/>
          <w:szCs w:val="24"/>
          <w:lang w:bidi="en-US"/>
        </w:rPr>
        <w:t>: A New Spatial Literacy</w:t>
      </w:r>
      <w:r>
        <w:rPr>
          <w:sz w:val="24"/>
          <w:szCs w:val="24"/>
          <w:lang w:bidi="en-US"/>
        </w:rPr>
        <w:t>. Ed. Karen Bishop</w:t>
      </w:r>
      <w:r w:rsidRPr="00353C46">
        <w:rPr>
          <w:sz w:val="24"/>
          <w:szCs w:val="24"/>
          <w:lang w:bidi="en-US"/>
        </w:rPr>
        <w:t>.</w:t>
      </w:r>
      <w:r>
        <w:rPr>
          <w:sz w:val="24"/>
          <w:szCs w:val="24"/>
          <w:lang w:bidi="en-US"/>
        </w:rPr>
        <w:t xml:space="preserve"> New Y</w:t>
      </w:r>
      <w:r w:rsidR="0038743C">
        <w:rPr>
          <w:sz w:val="24"/>
          <w:szCs w:val="24"/>
          <w:lang w:bidi="en-US"/>
        </w:rPr>
        <w:t>ork: Routledge, 2016: 173-190</w:t>
      </w:r>
      <w:r>
        <w:rPr>
          <w:sz w:val="24"/>
          <w:szCs w:val="24"/>
          <w:lang w:bidi="en-US"/>
        </w:rPr>
        <w:t>.</w:t>
      </w:r>
    </w:p>
    <w:p w14:paraId="2FD605C2" w14:textId="77777777" w:rsidR="00BF75BF" w:rsidRPr="0038709F" w:rsidRDefault="00BF75BF" w:rsidP="009962C6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8709F">
        <w:rPr>
          <w:rFonts w:eastAsia="SimSun"/>
          <w:sz w:val="24"/>
          <w:szCs w:val="24"/>
          <w:lang w:eastAsia="zh-CN"/>
        </w:rPr>
        <w:t>From the Ecological to th</w:t>
      </w:r>
      <w:r>
        <w:rPr>
          <w:rFonts w:eastAsia="SimSun"/>
          <w:sz w:val="24"/>
          <w:szCs w:val="24"/>
          <w:lang w:eastAsia="zh-CN"/>
        </w:rPr>
        <w:t>e Digital: Rushdie and the Many Lives</w:t>
      </w:r>
      <w:r w:rsidRPr="0038709F">
        <w:rPr>
          <w:rFonts w:eastAsia="SimSun"/>
          <w:sz w:val="24"/>
          <w:szCs w:val="24"/>
          <w:lang w:eastAsia="zh-CN"/>
        </w:rPr>
        <w:t xml:space="preserve"> of Storytelling</w:t>
      </w:r>
      <w:r>
        <w:rPr>
          <w:rFonts w:eastAsia="SimSun"/>
          <w:sz w:val="24"/>
          <w:szCs w:val="24"/>
          <w:lang w:eastAsia="zh-CN"/>
        </w:rPr>
        <w:t xml:space="preserve">.” </w:t>
      </w:r>
      <w:r>
        <w:rPr>
          <w:i/>
          <w:sz w:val="24"/>
          <w:szCs w:val="24"/>
          <w:lang w:val="en-CA"/>
        </w:rPr>
        <w:t>Confrontations with Death in Children’s Literature from Around the World</w:t>
      </w:r>
      <w:r>
        <w:rPr>
          <w:sz w:val="24"/>
          <w:szCs w:val="24"/>
          <w:lang w:val="en-CA"/>
        </w:rPr>
        <w:t>. Ed. Lesley Clement. New York: Routledge, 2015: 272-290.</w:t>
      </w:r>
    </w:p>
    <w:p w14:paraId="7B1A007F" w14:textId="77777777" w:rsidR="00527F7F" w:rsidRPr="006F55F2" w:rsidRDefault="004E5C49" w:rsidP="009962C6">
      <w:pPr>
        <w:ind w:left="720" w:hanging="720"/>
        <w:contextualSpacing/>
        <w:rPr>
          <w:b/>
          <w:sz w:val="24"/>
          <w:szCs w:val="24"/>
          <w:lang w:eastAsia="ja-JP"/>
        </w:rPr>
      </w:pPr>
      <w:r>
        <w:rPr>
          <w:sz w:val="24"/>
          <w:szCs w:val="24"/>
        </w:rPr>
        <w:t xml:space="preserve"> </w:t>
      </w:r>
      <w:r w:rsidR="00527F7F">
        <w:rPr>
          <w:sz w:val="24"/>
          <w:szCs w:val="24"/>
        </w:rPr>
        <w:t>“</w:t>
      </w:r>
      <w:r w:rsidR="00527F7F" w:rsidRPr="00D46566">
        <w:rPr>
          <w:sz w:val="24"/>
          <w:szCs w:val="24"/>
        </w:rPr>
        <w:t xml:space="preserve">Performing Criminality: Immigration and Integration in </w:t>
      </w:r>
      <w:r w:rsidR="00527F7F" w:rsidRPr="00D46566">
        <w:rPr>
          <w:i/>
          <w:sz w:val="24"/>
          <w:szCs w:val="24"/>
        </w:rPr>
        <w:t>Foreign Land</w:t>
      </w:r>
      <w:r w:rsidR="00527F7F" w:rsidRPr="00D46566">
        <w:rPr>
          <w:sz w:val="24"/>
          <w:szCs w:val="24"/>
        </w:rPr>
        <w:t xml:space="preserve"> and </w:t>
      </w:r>
      <w:proofErr w:type="spellStart"/>
      <w:r w:rsidR="00527F7F" w:rsidRPr="00D46566">
        <w:rPr>
          <w:i/>
          <w:sz w:val="24"/>
          <w:szCs w:val="24"/>
        </w:rPr>
        <w:t>Fado</w:t>
      </w:r>
      <w:proofErr w:type="spellEnd"/>
      <w:r w:rsidR="00527F7F" w:rsidRPr="00D46566">
        <w:rPr>
          <w:i/>
          <w:sz w:val="24"/>
          <w:szCs w:val="24"/>
        </w:rPr>
        <w:t xml:space="preserve"> Blues</w:t>
      </w:r>
      <w:r w:rsidR="00527F7F">
        <w:rPr>
          <w:sz w:val="24"/>
          <w:szCs w:val="24"/>
        </w:rPr>
        <w:t xml:space="preserve">.” </w:t>
      </w:r>
      <w:r w:rsidR="00527F7F">
        <w:rPr>
          <w:i/>
          <w:sz w:val="24"/>
          <w:szCs w:val="24"/>
        </w:rPr>
        <w:t>Migrations</w:t>
      </w:r>
      <w:r w:rsidR="00527F7F" w:rsidRPr="00F109EF">
        <w:rPr>
          <w:i/>
          <w:sz w:val="24"/>
          <w:szCs w:val="24"/>
        </w:rPr>
        <w:t xml:space="preserve"> in Contemporary </w:t>
      </w:r>
      <w:r w:rsidR="00527F7F">
        <w:rPr>
          <w:i/>
          <w:sz w:val="24"/>
          <w:szCs w:val="24"/>
        </w:rPr>
        <w:t xml:space="preserve">Lusophone </w:t>
      </w:r>
      <w:r w:rsidR="00527F7F" w:rsidRPr="00F109EF">
        <w:rPr>
          <w:i/>
          <w:sz w:val="24"/>
          <w:szCs w:val="24"/>
        </w:rPr>
        <w:t>C</w:t>
      </w:r>
      <w:r w:rsidR="00527F7F">
        <w:rPr>
          <w:i/>
          <w:sz w:val="24"/>
          <w:szCs w:val="24"/>
        </w:rPr>
        <w:t>inema</w:t>
      </w:r>
      <w:r w:rsidR="00527F7F" w:rsidRPr="00F109EF">
        <w:rPr>
          <w:i/>
          <w:sz w:val="24"/>
          <w:szCs w:val="24"/>
        </w:rPr>
        <w:t xml:space="preserve">. </w:t>
      </w:r>
      <w:r w:rsidR="00527F7F" w:rsidRPr="00951A6B">
        <w:rPr>
          <w:sz w:val="24"/>
          <w:szCs w:val="24"/>
        </w:rPr>
        <w:t>Eds.</w:t>
      </w:r>
      <w:r w:rsidR="00527F7F" w:rsidRPr="00951A6B">
        <w:rPr>
          <w:i/>
          <w:sz w:val="24"/>
          <w:szCs w:val="24"/>
        </w:rPr>
        <w:t xml:space="preserve"> </w:t>
      </w:r>
      <w:r w:rsidR="00527F7F" w:rsidRPr="00951A6B">
        <w:rPr>
          <w:sz w:val="24"/>
          <w:szCs w:val="24"/>
        </w:rPr>
        <w:t xml:space="preserve">Marcus </w:t>
      </w:r>
      <w:proofErr w:type="spellStart"/>
      <w:r w:rsidR="00527F7F" w:rsidRPr="00951A6B">
        <w:rPr>
          <w:sz w:val="24"/>
          <w:szCs w:val="24"/>
        </w:rPr>
        <w:t>Brasileiro</w:t>
      </w:r>
      <w:proofErr w:type="spellEnd"/>
      <w:r w:rsidR="00527F7F" w:rsidRPr="00951A6B">
        <w:rPr>
          <w:sz w:val="24"/>
          <w:szCs w:val="24"/>
        </w:rPr>
        <w:t xml:space="preserve"> and </w:t>
      </w:r>
      <w:proofErr w:type="spellStart"/>
      <w:r w:rsidR="00527F7F" w:rsidRPr="00951A6B">
        <w:rPr>
          <w:sz w:val="24"/>
          <w:szCs w:val="24"/>
        </w:rPr>
        <w:t>Cacilda</w:t>
      </w:r>
      <w:proofErr w:type="spellEnd"/>
      <w:r w:rsidR="00527F7F" w:rsidRPr="00951A6B">
        <w:rPr>
          <w:sz w:val="24"/>
          <w:szCs w:val="24"/>
        </w:rPr>
        <w:t xml:space="preserve"> </w:t>
      </w:r>
      <w:proofErr w:type="spellStart"/>
      <w:r w:rsidR="00527F7F" w:rsidRPr="00951A6B">
        <w:rPr>
          <w:sz w:val="24"/>
          <w:szCs w:val="24"/>
        </w:rPr>
        <w:t>Rêgo</w:t>
      </w:r>
      <w:proofErr w:type="spellEnd"/>
      <w:r w:rsidR="00527F7F" w:rsidRPr="00951A6B">
        <w:rPr>
          <w:sz w:val="24"/>
          <w:szCs w:val="24"/>
        </w:rPr>
        <w:t xml:space="preserve">. </w:t>
      </w:r>
      <w:r w:rsidR="0079220E">
        <w:rPr>
          <w:sz w:val="24"/>
          <w:szCs w:val="24"/>
        </w:rPr>
        <w:t xml:space="preserve">New York: Palgrave, </w:t>
      </w:r>
      <w:r w:rsidR="00527F7F">
        <w:rPr>
          <w:sz w:val="24"/>
          <w:szCs w:val="24"/>
        </w:rPr>
        <w:t>2014</w:t>
      </w:r>
      <w:r w:rsidR="0079220E">
        <w:rPr>
          <w:sz w:val="24"/>
          <w:szCs w:val="24"/>
        </w:rPr>
        <w:t>: 93-112.</w:t>
      </w:r>
    </w:p>
    <w:p w14:paraId="0DD2E053" w14:textId="77777777" w:rsidR="00527F7F" w:rsidRDefault="00527F7F" w:rsidP="009962C6">
      <w:pPr>
        <w:ind w:left="1440" w:hanging="1440"/>
        <w:contextualSpacing/>
        <w:rPr>
          <w:i/>
          <w:sz w:val="24"/>
          <w:szCs w:val="24"/>
          <w:lang w:eastAsia="ja-JP"/>
        </w:rPr>
      </w:pPr>
      <w:r w:rsidRPr="00353C46">
        <w:rPr>
          <w:sz w:val="24"/>
          <w:szCs w:val="24"/>
          <w:lang w:eastAsia="ja-JP"/>
        </w:rPr>
        <w:t xml:space="preserve">“The Hidden Archivist: Julia Alvarez’s Historical Fiction beyond Borders.” </w:t>
      </w:r>
      <w:r>
        <w:rPr>
          <w:i/>
          <w:sz w:val="24"/>
          <w:szCs w:val="24"/>
          <w:lang w:eastAsia="ja-JP"/>
        </w:rPr>
        <w:t>Inhabiting</w:t>
      </w:r>
    </w:p>
    <w:p w14:paraId="6DF48C8B" w14:textId="77777777" w:rsidR="00527F7F" w:rsidRPr="00F109EF" w:rsidRDefault="00527F7F" w:rsidP="009962C6">
      <w:pPr>
        <w:ind w:left="720"/>
        <w:contextualSpacing/>
        <w:rPr>
          <w:i/>
          <w:sz w:val="24"/>
          <w:szCs w:val="24"/>
          <w:lang w:eastAsia="ja-JP"/>
        </w:rPr>
      </w:pPr>
      <w:r>
        <w:rPr>
          <w:i/>
          <w:sz w:val="24"/>
          <w:szCs w:val="24"/>
          <w:lang w:eastAsia="ja-JP"/>
        </w:rPr>
        <w:t xml:space="preserve">la Patria: </w:t>
      </w:r>
      <w:r w:rsidRPr="00353C46">
        <w:rPr>
          <w:i/>
          <w:sz w:val="24"/>
          <w:szCs w:val="24"/>
          <w:lang w:eastAsia="ja-JP"/>
        </w:rPr>
        <w:t>Identity, Agency, and “</w:t>
      </w:r>
      <w:proofErr w:type="spellStart"/>
      <w:r w:rsidRPr="00353C46">
        <w:rPr>
          <w:i/>
          <w:sz w:val="24"/>
          <w:szCs w:val="24"/>
          <w:lang w:eastAsia="ja-JP"/>
        </w:rPr>
        <w:t>Antojo</w:t>
      </w:r>
      <w:proofErr w:type="spellEnd"/>
      <w:r w:rsidRPr="00353C46">
        <w:rPr>
          <w:i/>
          <w:sz w:val="24"/>
          <w:szCs w:val="24"/>
          <w:lang w:eastAsia="ja-JP"/>
        </w:rPr>
        <w:t>” in the Work of Julia Alvarez</w:t>
      </w:r>
      <w:r w:rsidRPr="00353C46">
        <w:rPr>
          <w:sz w:val="24"/>
          <w:szCs w:val="24"/>
          <w:lang w:eastAsia="ja-JP"/>
        </w:rPr>
        <w:t xml:space="preserve">. Eds. Rebecca Harrison and Emily </w:t>
      </w:r>
      <w:proofErr w:type="spellStart"/>
      <w:r w:rsidRPr="00353C46">
        <w:rPr>
          <w:sz w:val="24"/>
          <w:szCs w:val="24"/>
          <w:lang w:eastAsia="ja-JP"/>
        </w:rPr>
        <w:t>Hipchen</w:t>
      </w:r>
      <w:proofErr w:type="spellEnd"/>
      <w:r w:rsidRPr="00353C46">
        <w:rPr>
          <w:sz w:val="24"/>
          <w:szCs w:val="24"/>
          <w:lang w:eastAsia="ja-JP"/>
        </w:rPr>
        <w:t>. New York: SUNY</w:t>
      </w:r>
      <w:r>
        <w:rPr>
          <w:sz w:val="24"/>
          <w:szCs w:val="24"/>
          <w:lang w:eastAsia="ja-JP"/>
        </w:rPr>
        <w:t>, 2013: 213-233.</w:t>
      </w:r>
    </w:p>
    <w:p w14:paraId="4CD7FC59" w14:textId="77777777" w:rsidR="000D1F08" w:rsidRDefault="000D1F08" w:rsidP="009962C6">
      <w:pPr>
        <w:contextualSpacing/>
        <w:rPr>
          <w:b/>
          <w:sz w:val="24"/>
          <w:szCs w:val="24"/>
          <w:lang w:eastAsia="ja-JP"/>
        </w:rPr>
      </w:pPr>
    </w:p>
    <w:p w14:paraId="14F8BDBF" w14:textId="77777777" w:rsidR="00527F7F" w:rsidRPr="009A79CE" w:rsidRDefault="00527F7F" w:rsidP="009962C6">
      <w:pPr>
        <w:contextualSpacing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Peer-Reviewed </w:t>
      </w:r>
      <w:r w:rsidRPr="009A79CE">
        <w:rPr>
          <w:b/>
          <w:sz w:val="24"/>
          <w:szCs w:val="24"/>
          <w:lang w:eastAsia="ja-JP"/>
        </w:rPr>
        <w:t xml:space="preserve">Journal Articles </w:t>
      </w:r>
    </w:p>
    <w:p w14:paraId="373C8C09" w14:textId="29E22218" w:rsidR="00653F80" w:rsidRDefault="00653F80" w:rsidP="009962C6">
      <w:pPr>
        <w:ind w:left="720" w:hanging="72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“Cannibal Adaptation.” (submitted</w:t>
      </w:r>
      <w:r w:rsidRPr="00FE249E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>.</w:t>
      </w:r>
    </w:p>
    <w:p w14:paraId="38E5A27F" w14:textId="1644F51D" w:rsidR="006008AA" w:rsidRDefault="006008AA" w:rsidP="009962C6">
      <w:pPr>
        <w:ind w:left="720" w:hanging="72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proofErr w:type="spellStart"/>
      <w:r>
        <w:rPr>
          <w:sz w:val="24"/>
          <w:szCs w:val="24"/>
          <w:lang w:eastAsia="ja-JP"/>
        </w:rPr>
        <w:t>Facist</w:t>
      </w:r>
      <w:proofErr w:type="spellEnd"/>
      <w:r>
        <w:rPr>
          <w:sz w:val="24"/>
          <w:szCs w:val="24"/>
          <w:lang w:eastAsia="ja-JP"/>
        </w:rPr>
        <w:t xml:space="preserve"> Adaptation or the Adaptation of </w:t>
      </w:r>
      <w:proofErr w:type="gramStart"/>
      <w:r>
        <w:rPr>
          <w:sz w:val="24"/>
          <w:szCs w:val="24"/>
          <w:lang w:eastAsia="ja-JP"/>
        </w:rPr>
        <w:t>Fascism?:</w:t>
      </w:r>
      <w:proofErr w:type="gramEnd"/>
      <w:r>
        <w:rPr>
          <w:sz w:val="24"/>
          <w:szCs w:val="24"/>
          <w:lang w:eastAsia="ja-JP"/>
        </w:rPr>
        <w:t xml:space="preserve"> </w:t>
      </w:r>
      <w:r w:rsidRPr="006008AA">
        <w:rPr>
          <w:sz w:val="24"/>
          <w:szCs w:val="24"/>
          <w:lang w:eastAsia="ja-JP"/>
        </w:rPr>
        <w:t xml:space="preserve">Ethical Ambiguity and Misunderstood Collaboration in </w:t>
      </w:r>
      <w:r w:rsidRPr="007241CC">
        <w:rPr>
          <w:i/>
          <w:sz w:val="24"/>
          <w:szCs w:val="24"/>
          <w:lang w:eastAsia="ja-JP"/>
        </w:rPr>
        <w:t xml:space="preserve">Elite da </w:t>
      </w:r>
      <w:proofErr w:type="spellStart"/>
      <w:r w:rsidRPr="007241CC">
        <w:rPr>
          <w:i/>
          <w:sz w:val="24"/>
          <w:szCs w:val="24"/>
          <w:lang w:eastAsia="ja-JP"/>
        </w:rPr>
        <w:t>tropa</w:t>
      </w:r>
      <w:proofErr w:type="spellEnd"/>
      <w:r w:rsidRPr="006008AA">
        <w:rPr>
          <w:sz w:val="24"/>
          <w:szCs w:val="24"/>
          <w:lang w:eastAsia="ja-JP"/>
        </w:rPr>
        <w:t xml:space="preserve"> and </w:t>
      </w:r>
      <w:proofErr w:type="spellStart"/>
      <w:r w:rsidRPr="007241CC">
        <w:rPr>
          <w:i/>
          <w:sz w:val="24"/>
          <w:szCs w:val="24"/>
          <w:lang w:eastAsia="ja-JP"/>
        </w:rPr>
        <w:t>Tropa</w:t>
      </w:r>
      <w:proofErr w:type="spellEnd"/>
      <w:r w:rsidRPr="007241CC">
        <w:rPr>
          <w:i/>
          <w:sz w:val="24"/>
          <w:szCs w:val="24"/>
          <w:lang w:eastAsia="ja-JP"/>
        </w:rPr>
        <w:t xml:space="preserve"> de elite</w:t>
      </w:r>
      <w:r>
        <w:rPr>
          <w:sz w:val="24"/>
          <w:szCs w:val="24"/>
          <w:lang w:eastAsia="ja-JP"/>
        </w:rPr>
        <w:t>.” (submitted)</w:t>
      </w:r>
    </w:p>
    <w:p w14:paraId="259412F1" w14:textId="32BD3DD6" w:rsidR="00647148" w:rsidRDefault="00647148" w:rsidP="009962C6">
      <w:pPr>
        <w:ind w:left="720" w:hanging="72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="0005739F" w:rsidRPr="0005739F">
        <w:rPr>
          <w:sz w:val="24"/>
          <w:szCs w:val="24"/>
          <w:lang w:eastAsia="ja-JP"/>
        </w:rPr>
        <w:t>A Paradox of Brazilian Counterculture</w:t>
      </w:r>
      <w:r w:rsidR="00653F80" w:rsidRPr="00653F80">
        <w:rPr>
          <w:sz w:val="24"/>
          <w:szCs w:val="24"/>
          <w:lang w:eastAsia="ja-JP"/>
        </w:rPr>
        <w:t xml:space="preserve">: The Hemispheric Politics of José </w:t>
      </w:r>
      <w:proofErr w:type="spellStart"/>
      <w:r w:rsidR="00653F80" w:rsidRPr="00653F80">
        <w:rPr>
          <w:sz w:val="24"/>
          <w:szCs w:val="24"/>
          <w:lang w:eastAsia="ja-JP"/>
        </w:rPr>
        <w:t>Agrippino’s</w:t>
      </w:r>
      <w:proofErr w:type="spellEnd"/>
      <w:r w:rsidR="0005739F" w:rsidRPr="0005739F">
        <w:rPr>
          <w:sz w:val="24"/>
          <w:szCs w:val="24"/>
          <w:lang w:eastAsia="ja-JP"/>
        </w:rPr>
        <w:t xml:space="preserve"> </w:t>
      </w:r>
      <w:proofErr w:type="spellStart"/>
      <w:r w:rsidR="0005739F" w:rsidRPr="0005739F">
        <w:rPr>
          <w:i/>
          <w:sz w:val="24"/>
          <w:szCs w:val="24"/>
          <w:lang w:eastAsia="ja-JP"/>
        </w:rPr>
        <w:t>PanAmérica</w:t>
      </w:r>
      <w:proofErr w:type="spellEnd"/>
      <w:r w:rsidR="0005739F" w:rsidRPr="0005739F">
        <w:rPr>
          <w:sz w:val="24"/>
          <w:szCs w:val="24"/>
          <w:lang w:eastAsia="ja-JP"/>
        </w:rPr>
        <w:t xml:space="preserve"> and </w:t>
      </w:r>
      <w:r w:rsidR="0005739F" w:rsidRPr="0005739F">
        <w:rPr>
          <w:i/>
          <w:sz w:val="24"/>
          <w:szCs w:val="24"/>
          <w:lang w:eastAsia="ja-JP"/>
        </w:rPr>
        <w:t xml:space="preserve">As </w:t>
      </w:r>
      <w:proofErr w:type="spellStart"/>
      <w:r w:rsidR="0005739F" w:rsidRPr="0005739F">
        <w:rPr>
          <w:i/>
          <w:sz w:val="24"/>
          <w:szCs w:val="24"/>
          <w:lang w:eastAsia="ja-JP"/>
        </w:rPr>
        <w:t>Nações</w:t>
      </w:r>
      <w:proofErr w:type="spellEnd"/>
      <w:r w:rsidR="0005739F" w:rsidRPr="0005739F">
        <w:rPr>
          <w:i/>
          <w:sz w:val="24"/>
          <w:szCs w:val="24"/>
          <w:lang w:eastAsia="ja-JP"/>
        </w:rPr>
        <w:t xml:space="preserve"> </w:t>
      </w:r>
      <w:proofErr w:type="spellStart"/>
      <w:r w:rsidR="0005739F" w:rsidRPr="0005739F">
        <w:rPr>
          <w:i/>
          <w:sz w:val="24"/>
          <w:szCs w:val="24"/>
          <w:lang w:eastAsia="ja-JP"/>
        </w:rPr>
        <w:t>Unidas</w:t>
      </w:r>
      <w:proofErr w:type="spellEnd"/>
      <w:r w:rsidR="0005739F">
        <w:rPr>
          <w:sz w:val="24"/>
          <w:szCs w:val="24"/>
          <w:lang w:eastAsia="ja-JP"/>
        </w:rPr>
        <w:t>.”</w:t>
      </w:r>
      <w:r w:rsidR="00D92CFC" w:rsidRPr="00D92CFC">
        <w:rPr>
          <w:sz w:val="24"/>
          <w:szCs w:val="24"/>
          <w:lang w:eastAsia="ja-JP"/>
        </w:rPr>
        <w:t xml:space="preserve"> </w:t>
      </w:r>
      <w:r w:rsidR="0005739F" w:rsidRPr="0005739F">
        <w:rPr>
          <w:i/>
          <w:sz w:val="24"/>
          <w:szCs w:val="24"/>
          <w:lang w:eastAsia="ja-JP"/>
        </w:rPr>
        <w:t>Journal of Lusophone Studies</w:t>
      </w:r>
      <w:r w:rsidR="0005739F">
        <w:rPr>
          <w:sz w:val="24"/>
          <w:szCs w:val="24"/>
          <w:lang w:eastAsia="ja-JP"/>
        </w:rPr>
        <w:t xml:space="preserve"> </w:t>
      </w:r>
      <w:r w:rsidR="00653F80">
        <w:rPr>
          <w:sz w:val="24"/>
          <w:szCs w:val="24"/>
          <w:lang w:eastAsia="ja-JP"/>
        </w:rPr>
        <w:t>6: 1</w:t>
      </w:r>
      <w:r w:rsidR="0049054D">
        <w:rPr>
          <w:sz w:val="24"/>
          <w:szCs w:val="24"/>
          <w:lang w:eastAsia="ja-JP"/>
        </w:rPr>
        <w:t xml:space="preserve"> (2021)</w:t>
      </w:r>
      <w:r w:rsidR="00653F80">
        <w:rPr>
          <w:sz w:val="24"/>
          <w:szCs w:val="24"/>
          <w:lang w:eastAsia="ja-JP"/>
        </w:rPr>
        <w:t>: 88-109</w:t>
      </w:r>
      <w:r w:rsidR="009A27E5">
        <w:rPr>
          <w:sz w:val="24"/>
          <w:szCs w:val="24"/>
          <w:lang w:eastAsia="ja-JP"/>
        </w:rPr>
        <w:t>.</w:t>
      </w:r>
    </w:p>
    <w:p w14:paraId="7F91DCB7" w14:textId="77777777" w:rsidR="00E81FFA" w:rsidRPr="00951A6B" w:rsidRDefault="003F070C" w:rsidP="009962C6">
      <w:pPr>
        <w:ind w:left="720" w:hanging="720"/>
        <w:contextualSpacing/>
        <w:rPr>
          <w:sz w:val="24"/>
          <w:szCs w:val="24"/>
        </w:rPr>
      </w:pPr>
      <w:r w:rsidRPr="00353C46">
        <w:rPr>
          <w:sz w:val="24"/>
          <w:szCs w:val="24"/>
          <w:lang w:eastAsia="ja-JP"/>
        </w:rPr>
        <w:t xml:space="preserve"> </w:t>
      </w:r>
      <w:r w:rsidR="00E81FFA" w:rsidRPr="00353C46">
        <w:rPr>
          <w:sz w:val="24"/>
          <w:szCs w:val="24"/>
          <w:lang w:eastAsia="ja-JP"/>
        </w:rPr>
        <w:t>“</w:t>
      </w:r>
      <w:r w:rsidR="0086321F" w:rsidRPr="0086321F">
        <w:rPr>
          <w:sz w:val="24"/>
          <w:szCs w:val="24"/>
        </w:rPr>
        <w:t>Confession and the Cultural</w:t>
      </w:r>
      <w:r w:rsidR="0086321F">
        <w:rPr>
          <w:sz w:val="24"/>
          <w:szCs w:val="24"/>
        </w:rPr>
        <w:t xml:space="preserve"> Turn: </w:t>
      </w:r>
      <w:r w:rsidR="0086321F" w:rsidRPr="0086321F">
        <w:rPr>
          <w:sz w:val="24"/>
          <w:szCs w:val="24"/>
        </w:rPr>
        <w:t xml:space="preserve">Revising the Historical Critique of </w:t>
      </w:r>
      <w:proofErr w:type="spellStart"/>
      <w:r w:rsidR="0086321F" w:rsidRPr="0086321F">
        <w:rPr>
          <w:sz w:val="24"/>
          <w:szCs w:val="24"/>
        </w:rPr>
        <w:t>Lídia</w:t>
      </w:r>
      <w:proofErr w:type="spellEnd"/>
      <w:r w:rsidR="0086321F" w:rsidRPr="0086321F">
        <w:rPr>
          <w:sz w:val="24"/>
          <w:szCs w:val="24"/>
        </w:rPr>
        <w:t xml:space="preserve"> Jorge’s </w:t>
      </w:r>
      <w:r w:rsidR="0086321F" w:rsidRPr="005064C8">
        <w:rPr>
          <w:i/>
          <w:sz w:val="24"/>
          <w:szCs w:val="24"/>
        </w:rPr>
        <w:t>The Murmuring Coast</w:t>
      </w:r>
      <w:r w:rsidR="00E81FFA" w:rsidRPr="00353C46">
        <w:rPr>
          <w:sz w:val="24"/>
          <w:szCs w:val="24"/>
          <w:lang w:eastAsia="ja-JP"/>
        </w:rPr>
        <w:t xml:space="preserve">.” </w:t>
      </w:r>
      <w:r w:rsidR="0086321F">
        <w:rPr>
          <w:i/>
          <w:sz w:val="24"/>
          <w:szCs w:val="24"/>
        </w:rPr>
        <w:t xml:space="preserve">Journal of Lusophone Studies </w:t>
      </w:r>
      <w:r w:rsidR="00D92CFC">
        <w:rPr>
          <w:sz w:val="24"/>
          <w:szCs w:val="24"/>
        </w:rPr>
        <w:t>3: 2 (2018)</w:t>
      </w:r>
      <w:r w:rsidR="003D079A">
        <w:rPr>
          <w:sz w:val="24"/>
          <w:szCs w:val="24"/>
        </w:rPr>
        <w:t>: 125-145</w:t>
      </w:r>
      <w:r w:rsidR="00D92CFC" w:rsidRPr="00951A6B">
        <w:rPr>
          <w:sz w:val="24"/>
          <w:szCs w:val="24"/>
        </w:rPr>
        <w:t>.</w:t>
      </w:r>
    </w:p>
    <w:p w14:paraId="741DF6C5" w14:textId="47FB2C4C" w:rsidR="003F070C" w:rsidRDefault="003F070C" w:rsidP="009962C6">
      <w:pPr>
        <w:ind w:left="720" w:hanging="72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Pr="00131666">
        <w:rPr>
          <w:sz w:val="24"/>
          <w:szCs w:val="24"/>
          <w:lang w:eastAsia="ja-JP"/>
        </w:rPr>
        <w:t>Contextualizing History-as-Adaption: An Interdisciplinary</w:t>
      </w:r>
      <w:r>
        <w:rPr>
          <w:sz w:val="24"/>
          <w:szCs w:val="24"/>
          <w:lang w:eastAsia="ja-JP"/>
        </w:rPr>
        <w:t xml:space="preserve"> Comparison of Historical Revisionism” </w:t>
      </w:r>
      <w:r w:rsidRPr="00200061">
        <w:rPr>
          <w:i/>
          <w:sz w:val="24"/>
          <w:szCs w:val="24"/>
          <w:lang w:eastAsia="ja-JP"/>
        </w:rPr>
        <w:t>Adaptation</w:t>
      </w:r>
      <w:r>
        <w:rPr>
          <w:sz w:val="24"/>
          <w:szCs w:val="24"/>
          <w:lang w:eastAsia="ja-JP"/>
        </w:rPr>
        <w:t xml:space="preserve"> </w:t>
      </w:r>
      <w:r w:rsidR="00B70EA3">
        <w:rPr>
          <w:sz w:val="24"/>
          <w:szCs w:val="24"/>
          <w:lang w:eastAsia="ja-JP"/>
        </w:rPr>
        <w:t>(May 2017).</w:t>
      </w:r>
    </w:p>
    <w:p w14:paraId="1EB2608D" w14:textId="77777777" w:rsidR="00F1132C" w:rsidRDefault="003F070C" w:rsidP="009962C6">
      <w:pPr>
        <w:spacing w:after="200"/>
        <w:ind w:left="720" w:hanging="720"/>
        <w:contextualSpacing/>
        <w:rPr>
          <w:rFonts w:eastAsia="SimSun"/>
          <w:sz w:val="24"/>
          <w:szCs w:val="24"/>
          <w:lang w:eastAsia="zh-CN"/>
        </w:rPr>
      </w:pPr>
      <w:r w:rsidRPr="00353C46">
        <w:rPr>
          <w:sz w:val="24"/>
          <w:szCs w:val="24"/>
        </w:rPr>
        <w:t xml:space="preserve"> </w:t>
      </w:r>
      <w:r w:rsidR="00F75529" w:rsidRPr="00353C46">
        <w:rPr>
          <w:sz w:val="24"/>
          <w:szCs w:val="24"/>
        </w:rPr>
        <w:t>“</w:t>
      </w:r>
      <w:r w:rsidR="007D4C77">
        <w:rPr>
          <w:rFonts w:eastAsia="SimSun"/>
          <w:sz w:val="24"/>
          <w:szCs w:val="24"/>
          <w:lang w:eastAsia="zh-CN"/>
        </w:rPr>
        <w:t>T</w:t>
      </w:r>
      <w:r w:rsidR="00F75529" w:rsidRPr="00353C46">
        <w:rPr>
          <w:rFonts w:eastAsia="SimSun"/>
          <w:sz w:val="24"/>
          <w:szCs w:val="24"/>
          <w:lang w:eastAsia="zh-CN"/>
        </w:rPr>
        <w:t>he Literary Text as Historical Artifact</w:t>
      </w:r>
      <w:r w:rsidR="007D4C77">
        <w:rPr>
          <w:rFonts w:eastAsia="SimSun"/>
          <w:sz w:val="24"/>
          <w:szCs w:val="24"/>
          <w:lang w:eastAsia="zh-CN"/>
        </w:rPr>
        <w:t xml:space="preserve">: John Updike’s </w:t>
      </w:r>
      <w:r w:rsidR="007D4C77" w:rsidRPr="00985798">
        <w:rPr>
          <w:rFonts w:eastAsia="SimSun"/>
          <w:i/>
          <w:sz w:val="24"/>
          <w:szCs w:val="24"/>
          <w:lang w:eastAsia="zh-CN"/>
        </w:rPr>
        <w:t>Memories of the Ford Administ</w:t>
      </w:r>
      <w:r w:rsidR="007D2150">
        <w:rPr>
          <w:rFonts w:eastAsia="SimSun"/>
          <w:i/>
          <w:sz w:val="24"/>
          <w:szCs w:val="24"/>
          <w:lang w:eastAsia="zh-CN"/>
        </w:rPr>
        <w:t>r</w:t>
      </w:r>
      <w:r w:rsidR="007D4C77" w:rsidRPr="00985798">
        <w:rPr>
          <w:rFonts w:eastAsia="SimSun"/>
          <w:i/>
          <w:sz w:val="24"/>
          <w:szCs w:val="24"/>
          <w:lang w:eastAsia="zh-CN"/>
        </w:rPr>
        <w:t>ation</w:t>
      </w:r>
      <w:r w:rsidR="00F75529" w:rsidRPr="00353C46">
        <w:rPr>
          <w:rFonts w:eastAsia="SimSun"/>
          <w:sz w:val="24"/>
          <w:szCs w:val="24"/>
          <w:lang w:eastAsia="zh-CN"/>
        </w:rPr>
        <w:t>.”</w:t>
      </w:r>
      <w:r w:rsidR="00360081">
        <w:rPr>
          <w:rFonts w:eastAsia="SimSun"/>
          <w:sz w:val="24"/>
          <w:szCs w:val="24"/>
          <w:lang w:eastAsia="zh-CN"/>
        </w:rPr>
        <w:t xml:space="preserve"> </w:t>
      </w:r>
      <w:r w:rsidR="00360081" w:rsidRPr="00360081">
        <w:rPr>
          <w:rFonts w:eastAsia="SimSun"/>
          <w:i/>
          <w:sz w:val="24"/>
          <w:szCs w:val="24"/>
          <w:lang w:eastAsia="zh-CN"/>
        </w:rPr>
        <w:t>Clio</w:t>
      </w:r>
      <w:r w:rsidR="002B0028">
        <w:rPr>
          <w:rFonts w:eastAsia="SimSun"/>
          <w:sz w:val="24"/>
          <w:szCs w:val="24"/>
          <w:lang w:eastAsia="zh-CN"/>
        </w:rPr>
        <w:t xml:space="preserve"> 44: 3 (</w:t>
      </w:r>
      <w:r w:rsidR="00525EEC">
        <w:rPr>
          <w:rFonts w:eastAsia="SimSun"/>
          <w:sz w:val="24"/>
          <w:szCs w:val="24"/>
          <w:lang w:eastAsia="zh-CN"/>
        </w:rPr>
        <w:t>2015): 341-362.</w:t>
      </w:r>
    </w:p>
    <w:p w14:paraId="6BC4EFEC" w14:textId="116A8C29" w:rsidR="00F75529" w:rsidRPr="00F1132C" w:rsidRDefault="00F75529" w:rsidP="009962C6">
      <w:pPr>
        <w:spacing w:after="200"/>
        <w:ind w:left="720" w:hanging="720"/>
        <w:contextualSpacing/>
        <w:rPr>
          <w:rFonts w:eastAsia="SimSun"/>
          <w:sz w:val="24"/>
          <w:szCs w:val="24"/>
          <w:lang w:eastAsia="zh-CN"/>
        </w:rPr>
      </w:pPr>
      <w:r w:rsidRPr="007C3374">
        <w:rPr>
          <w:rFonts w:eastAsia="SimSun"/>
          <w:sz w:val="24"/>
          <w:szCs w:val="24"/>
          <w:lang w:eastAsia="zh-CN"/>
        </w:rPr>
        <w:t xml:space="preserve">“The Conventions of Unconventionality: Reconsidering the Cinematic Historian in </w:t>
      </w:r>
      <w:r w:rsidRPr="007C3374">
        <w:rPr>
          <w:rFonts w:eastAsia="SimSun"/>
          <w:i/>
          <w:sz w:val="24"/>
          <w:szCs w:val="24"/>
          <w:lang w:eastAsia="zh-CN"/>
        </w:rPr>
        <w:t>Even the Rain</w:t>
      </w:r>
      <w:r w:rsidRPr="007C3374">
        <w:rPr>
          <w:rFonts w:eastAsia="SimSun"/>
          <w:sz w:val="24"/>
          <w:szCs w:val="24"/>
          <w:lang w:eastAsia="zh-CN"/>
        </w:rPr>
        <w:t>.”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7C3374">
        <w:rPr>
          <w:rFonts w:eastAsia="SimSun"/>
          <w:i/>
          <w:sz w:val="24"/>
          <w:szCs w:val="24"/>
          <w:lang w:eastAsia="zh-CN"/>
        </w:rPr>
        <w:t>Rethinking History</w:t>
      </w:r>
      <w:r w:rsidR="004E5C49">
        <w:rPr>
          <w:rFonts w:eastAsia="SimSun"/>
          <w:sz w:val="24"/>
          <w:szCs w:val="24"/>
          <w:lang w:eastAsia="zh-CN"/>
        </w:rPr>
        <w:t xml:space="preserve">: </w:t>
      </w:r>
      <w:r w:rsidR="00B70EA3">
        <w:rPr>
          <w:rFonts w:eastAsia="SimSun"/>
          <w:i/>
          <w:sz w:val="24"/>
          <w:szCs w:val="24"/>
          <w:lang w:eastAsia="zh-CN"/>
        </w:rPr>
        <w:t xml:space="preserve">Special Issue, </w:t>
      </w:r>
      <w:r w:rsidR="004E5C49" w:rsidRPr="004E5C49">
        <w:rPr>
          <w:rFonts w:eastAsia="SimSun"/>
          <w:i/>
          <w:sz w:val="24"/>
          <w:szCs w:val="24"/>
          <w:lang w:eastAsia="zh-CN"/>
        </w:rPr>
        <w:t>New Historical Genres</w:t>
      </w:r>
      <w:r w:rsidR="004E5C49">
        <w:rPr>
          <w:rFonts w:eastAsia="SimSun"/>
          <w:sz w:val="24"/>
          <w:szCs w:val="24"/>
          <w:lang w:eastAsia="zh-CN"/>
        </w:rPr>
        <w:t xml:space="preserve"> </w:t>
      </w:r>
      <w:r w:rsidR="009C44DB">
        <w:rPr>
          <w:rFonts w:eastAsia="SimSun"/>
          <w:sz w:val="24"/>
          <w:szCs w:val="24"/>
          <w:lang w:eastAsia="zh-CN"/>
        </w:rPr>
        <w:t xml:space="preserve">19: 2 </w:t>
      </w:r>
      <w:r w:rsidR="00186D38">
        <w:rPr>
          <w:rFonts w:eastAsia="SimSun"/>
          <w:sz w:val="24"/>
          <w:szCs w:val="24"/>
          <w:lang w:eastAsia="zh-CN"/>
        </w:rPr>
        <w:t>(2015): 268-284.</w:t>
      </w:r>
    </w:p>
    <w:p w14:paraId="7BA9241B" w14:textId="77777777" w:rsidR="00527F7F" w:rsidRPr="00F52455" w:rsidRDefault="00527F7F" w:rsidP="009962C6">
      <w:pPr>
        <w:ind w:left="720" w:hanging="720"/>
        <w:contextualSpacing/>
        <w:rPr>
          <w:sz w:val="24"/>
          <w:szCs w:val="24"/>
        </w:rPr>
      </w:pPr>
      <w:r w:rsidRPr="00F52455">
        <w:rPr>
          <w:sz w:val="24"/>
          <w:szCs w:val="24"/>
        </w:rPr>
        <w:t xml:space="preserve">“Internal Literary History: </w:t>
      </w:r>
      <w:proofErr w:type="spellStart"/>
      <w:r w:rsidRPr="00F52455">
        <w:rPr>
          <w:sz w:val="24"/>
          <w:szCs w:val="24"/>
        </w:rPr>
        <w:t>Rubem</w:t>
      </w:r>
      <w:proofErr w:type="spellEnd"/>
      <w:r w:rsidRPr="00F52455">
        <w:rPr>
          <w:sz w:val="24"/>
          <w:szCs w:val="24"/>
        </w:rPr>
        <w:t xml:space="preserve"> Fonseca’s ‘</w:t>
      </w:r>
      <w:proofErr w:type="spellStart"/>
      <w:r w:rsidRPr="00F52455">
        <w:rPr>
          <w:sz w:val="24"/>
          <w:szCs w:val="24"/>
        </w:rPr>
        <w:t>Intestino</w:t>
      </w:r>
      <w:proofErr w:type="spellEnd"/>
      <w:r w:rsidRPr="00F52455">
        <w:rPr>
          <w:sz w:val="24"/>
          <w:szCs w:val="24"/>
        </w:rPr>
        <w:t xml:space="preserve"> Grosso.’” </w:t>
      </w:r>
      <w:r w:rsidRPr="00F52455">
        <w:rPr>
          <w:i/>
          <w:sz w:val="24"/>
          <w:szCs w:val="24"/>
        </w:rPr>
        <w:t>Portuguese Literary</w:t>
      </w:r>
    </w:p>
    <w:p w14:paraId="22DB2CE7" w14:textId="77777777" w:rsidR="00527F7F" w:rsidRPr="00007527" w:rsidRDefault="00527F7F" w:rsidP="009962C6">
      <w:pPr>
        <w:spacing w:after="200"/>
        <w:ind w:left="1440" w:hanging="720"/>
        <w:contextualSpacing/>
        <w:rPr>
          <w:sz w:val="24"/>
          <w:szCs w:val="24"/>
        </w:rPr>
      </w:pPr>
      <w:r w:rsidRPr="00007527">
        <w:rPr>
          <w:i/>
          <w:sz w:val="24"/>
          <w:szCs w:val="24"/>
        </w:rPr>
        <w:t>and Cultural Studies</w:t>
      </w:r>
      <w:r w:rsidR="00D17E93">
        <w:rPr>
          <w:sz w:val="24"/>
          <w:szCs w:val="24"/>
        </w:rPr>
        <w:t xml:space="preserve"> 26: </w:t>
      </w:r>
      <w:r w:rsidR="00D17E93" w:rsidRPr="00D17E93">
        <w:rPr>
          <w:i/>
          <w:sz w:val="24"/>
          <w:szCs w:val="24"/>
        </w:rPr>
        <w:t>Literary Histories in Portuguese</w:t>
      </w:r>
      <w:r w:rsidR="00D17E93">
        <w:rPr>
          <w:sz w:val="24"/>
          <w:szCs w:val="24"/>
        </w:rPr>
        <w:t xml:space="preserve"> (</w:t>
      </w:r>
      <w:r>
        <w:rPr>
          <w:sz w:val="24"/>
          <w:szCs w:val="24"/>
        </w:rPr>
        <w:t>2014</w:t>
      </w:r>
      <w:r w:rsidR="00237789">
        <w:rPr>
          <w:sz w:val="24"/>
          <w:szCs w:val="24"/>
        </w:rPr>
        <w:t>): 51-59.</w:t>
      </w:r>
    </w:p>
    <w:p w14:paraId="0311EB4C" w14:textId="77777777" w:rsidR="00527F7F" w:rsidRPr="00324949" w:rsidRDefault="00527F7F" w:rsidP="009962C6">
      <w:pPr>
        <w:ind w:left="720" w:hanging="720"/>
        <w:contextualSpacing/>
        <w:rPr>
          <w:sz w:val="24"/>
          <w:szCs w:val="24"/>
          <w:lang w:val="pt-BR"/>
        </w:rPr>
      </w:pPr>
      <w:r w:rsidRPr="006B253D">
        <w:rPr>
          <w:sz w:val="24"/>
          <w:szCs w:val="24"/>
        </w:rPr>
        <w:t>“Che Writing Che: Apocryphal Diaries and the Deconstruction of Guevara’s Myth.”</w:t>
      </w:r>
      <w:r>
        <w:rPr>
          <w:sz w:val="24"/>
          <w:szCs w:val="24"/>
        </w:rPr>
        <w:t xml:space="preserve"> </w:t>
      </w:r>
      <w:proofErr w:type="spellStart"/>
      <w:r w:rsidRPr="00324949">
        <w:rPr>
          <w:i/>
          <w:sz w:val="24"/>
          <w:szCs w:val="24"/>
          <w:lang w:val="pt-BR"/>
        </w:rPr>
        <w:t>Hispania</w:t>
      </w:r>
      <w:proofErr w:type="spellEnd"/>
      <w:r w:rsidRPr="00324949">
        <w:rPr>
          <w:sz w:val="24"/>
          <w:szCs w:val="24"/>
          <w:lang w:val="pt-BR"/>
        </w:rPr>
        <w:t xml:space="preserve"> 96: 4 (</w:t>
      </w:r>
      <w:proofErr w:type="spellStart"/>
      <w:r w:rsidRPr="00324949">
        <w:rPr>
          <w:sz w:val="24"/>
          <w:szCs w:val="24"/>
          <w:lang w:val="pt-BR"/>
        </w:rPr>
        <w:t>December</w:t>
      </w:r>
      <w:proofErr w:type="spellEnd"/>
      <w:r w:rsidRPr="00324949">
        <w:rPr>
          <w:sz w:val="24"/>
          <w:szCs w:val="24"/>
          <w:lang w:val="pt-BR"/>
        </w:rPr>
        <w:t xml:space="preserve"> 2013): 700-711.</w:t>
      </w:r>
    </w:p>
    <w:p w14:paraId="0057A9D3" w14:textId="77777777" w:rsidR="00527F7F" w:rsidRDefault="00527F7F" w:rsidP="009962C6">
      <w:pPr>
        <w:spacing w:after="200"/>
        <w:ind w:left="720" w:hanging="720"/>
        <w:contextualSpacing/>
        <w:rPr>
          <w:sz w:val="24"/>
          <w:szCs w:val="24"/>
          <w:lang w:val="pt-BR"/>
        </w:rPr>
      </w:pPr>
      <w:r w:rsidRPr="00353C46">
        <w:rPr>
          <w:rFonts w:eastAsia="SimSun"/>
          <w:sz w:val="24"/>
          <w:szCs w:val="24"/>
          <w:lang w:val="pt-BR" w:eastAsia="zh-CN"/>
        </w:rPr>
        <w:t xml:space="preserve">“Pobreza por </w:t>
      </w:r>
      <w:proofErr w:type="spellStart"/>
      <w:r w:rsidRPr="00353C46">
        <w:rPr>
          <w:rFonts w:eastAsia="SimSun"/>
          <w:sz w:val="24"/>
          <w:szCs w:val="24"/>
          <w:lang w:val="pt-BR" w:eastAsia="zh-CN"/>
        </w:rPr>
        <w:t>subtra</w:t>
      </w:r>
      <w:proofErr w:type="spellEnd"/>
      <w:r w:rsidRPr="00353C46">
        <w:rPr>
          <w:rFonts w:eastAsia="SimSun"/>
          <w:sz w:val="24"/>
          <w:szCs w:val="24"/>
          <w:lang w:eastAsia="zh-CN"/>
        </w:rPr>
        <w:t>ҫ</w:t>
      </w:r>
      <w:proofErr w:type="spellStart"/>
      <w:r w:rsidRPr="00353C46">
        <w:rPr>
          <w:rFonts w:eastAsia="SimSun"/>
          <w:sz w:val="24"/>
          <w:szCs w:val="24"/>
          <w:lang w:val="pt-BR" w:eastAsia="zh-CN"/>
        </w:rPr>
        <w:t>ão</w:t>
      </w:r>
      <w:proofErr w:type="spellEnd"/>
      <w:r w:rsidRPr="00353C46">
        <w:rPr>
          <w:rFonts w:eastAsia="SimSun"/>
          <w:sz w:val="24"/>
          <w:szCs w:val="24"/>
          <w:lang w:val="pt-BR" w:eastAsia="zh-CN"/>
        </w:rPr>
        <w:t xml:space="preserve">: </w:t>
      </w:r>
      <w:r w:rsidRPr="00353C46">
        <w:rPr>
          <w:rFonts w:eastAsia="SimSun"/>
          <w:i/>
          <w:sz w:val="24"/>
          <w:szCs w:val="24"/>
          <w:lang w:val="pt-BR" w:eastAsia="zh-CN"/>
        </w:rPr>
        <w:t>A Festa</w:t>
      </w:r>
      <w:r w:rsidRPr="00353C46">
        <w:rPr>
          <w:rFonts w:eastAsia="SimSun"/>
          <w:sz w:val="24"/>
          <w:szCs w:val="24"/>
          <w:lang w:val="pt-BR" w:eastAsia="zh-CN"/>
        </w:rPr>
        <w:t xml:space="preserve"> de Ivan Ângelo.” </w:t>
      </w:r>
      <w:r w:rsidRPr="00353C46">
        <w:rPr>
          <w:i/>
          <w:iCs/>
          <w:sz w:val="24"/>
          <w:szCs w:val="24"/>
          <w:lang w:val="pt-BR"/>
        </w:rPr>
        <w:t xml:space="preserve">Estudos de literatura brasileira </w:t>
      </w:r>
      <w:r w:rsidRPr="00353C46">
        <w:rPr>
          <w:bCs/>
          <w:i/>
          <w:sz w:val="24"/>
          <w:szCs w:val="24"/>
          <w:lang w:val="pt-BR"/>
        </w:rPr>
        <w:t>contemporânea</w:t>
      </w:r>
      <w:r w:rsidRPr="00353C46">
        <w:rPr>
          <w:bCs/>
          <w:sz w:val="24"/>
          <w:szCs w:val="24"/>
          <w:lang w:val="pt-BR"/>
        </w:rPr>
        <w:t xml:space="preserve"> 41</w:t>
      </w:r>
      <w:r>
        <w:rPr>
          <w:bCs/>
          <w:sz w:val="24"/>
          <w:szCs w:val="24"/>
          <w:lang w:val="pt-BR"/>
        </w:rPr>
        <w:t xml:space="preserve"> (Jan-</w:t>
      </w:r>
      <w:proofErr w:type="spellStart"/>
      <w:r>
        <w:rPr>
          <w:bCs/>
          <w:sz w:val="24"/>
          <w:szCs w:val="24"/>
          <w:lang w:val="pt-BR"/>
        </w:rPr>
        <w:t>June</w:t>
      </w:r>
      <w:proofErr w:type="spellEnd"/>
      <w:r>
        <w:rPr>
          <w:bCs/>
          <w:sz w:val="24"/>
          <w:szCs w:val="24"/>
          <w:lang w:val="pt-BR"/>
        </w:rPr>
        <w:t xml:space="preserve"> 2013): 205-218.</w:t>
      </w:r>
    </w:p>
    <w:p w14:paraId="20946E50" w14:textId="77777777" w:rsidR="00527F7F" w:rsidRDefault="00527F7F" w:rsidP="009962C6">
      <w:pPr>
        <w:spacing w:after="200"/>
        <w:ind w:left="720" w:hanging="720"/>
        <w:contextualSpacing/>
        <w:rPr>
          <w:sz w:val="24"/>
          <w:szCs w:val="24"/>
        </w:rPr>
      </w:pPr>
      <w:r w:rsidRPr="00DB4800">
        <w:rPr>
          <w:sz w:val="24"/>
          <w:szCs w:val="24"/>
          <w:lang w:val="pt-BR" w:eastAsia="ja-JP"/>
        </w:rPr>
        <w:t>“</w:t>
      </w:r>
      <w:proofErr w:type="spellStart"/>
      <w:r w:rsidRPr="00DB4800">
        <w:rPr>
          <w:sz w:val="24"/>
          <w:szCs w:val="24"/>
          <w:lang w:val="pt-BR" w:eastAsia="ja-JP"/>
        </w:rPr>
        <w:t>Rewriting</w:t>
      </w:r>
      <w:proofErr w:type="spellEnd"/>
      <w:r w:rsidRPr="00DB4800">
        <w:rPr>
          <w:sz w:val="24"/>
          <w:szCs w:val="24"/>
          <w:lang w:val="pt-BR" w:eastAsia="ja-JP"/>
        </w:rPr>
        <w:t xml:space="preserve"> Carolina Maria de Jesus: </w:t>
      </w:r>
      <w:proofErr w:type="spellStart"/>
      <w:r w:rsidRPr="00DB4800">
        <w:rPr>
          <w:sz w:val="24"/>
          <w:szCs w:val="24"/>
          <w:lang w:val="pt-BR" w:eastAsia="ja-JP"/>
        </w:rPr>
        <w:t>Editing</w:t>
      </w:r>
      <w:proofErr w:type="spellEnd"/>
      <w:r w:rsidRPr="00DB4800">
        <w:rPr>
          <w:sz w:val="24"/>
          <w:szCs w:val="24"/>
          <w:lang w:val="pt-BR" w:eastAsia="ja-JP"/>
        </w:rPr>
        <w:t xml:space="preserve"> as </w:t>
      </w:r>
      <w:proofErr w:type="spellStart"/>
      <w:r w:rsidRPr="00DB4800">
        <w:rPr>
          <w:sz w:val="24"/>
          <w:szCs w:val="24"/>
          <w:lang w:val="pt-BR" w:eastAsia="ja-JP"/>
        </w:rPr>
        <w:t>Translating</w:t>
      </w:r>
      <w:proofErr w:type="spellEnd"/>
      <w:r w:rsidRPr="00DB4800">
        <w:rPr>
          <w:sz w:val="24"/>
          <w:szCs w:val="24"/>
          <w:lang w:val="pt-BR" w:eastAsia="ja-JP"/>
        </w:rPr>
        <w:t xml:space="preserve"> in </w:t>
      </w:r>
      <w:r w:rsidRPr="00DB4800">
        <w:rPr>
          <w:i/>
          <w:sz w:val="24"/>
          <w:szCs w:val="24"/>
          <w:lang w:val="pt-BR" w:eastAsia="ja-JP"/>
        </w:rPr>
        <w:t>Quarto de despejo</w:t>
      </w:r>
      <w:r w:rsidRPr="00DB4800">
        <w:rPr>
          <w:sz w:val="24"/>
          <w:szCs w:val="24"/>
          <w:lang w:val="pt-BR" w:eastAsia="ja-JP"/>
        </w:rPr>
        <w:t xml:space="preserve">.” </w:t>
      </w:r>
      <w:r w:rsidRPr="00DB4800">
        <w:rPr>
          <w:i/>
          <w:sz w:val="24"/>
          <w:szCs w:val="24"/>
          <w:lang w:eastAsia="ja-JP"/>
        </w:rPr>
        <w:t>Portuguese Literary and Cultural Studies</w:t>
      </w:r>
      <w:r w:rsidRPr="00DB4800">
        <w:rPr>
          <w:sz w:val="24"/>
          <w:szCs w:val="24"/>
          <w:lang w:eastAsia="ja-JP"/>
        </w:rPr>
        <w:t xml:space="preserve"> 23/24 (2012): 331-342.</w:t>
      </w:r>
    </w:p>
    <w:p w14:paraId="5B0D95E1" w14:textId="77777777" w:rsidR="00527F7F" w:rsidRDefault="00527F7F" w:rsidP="009962C6">
      <w:pPr>
        <w:spacing w:after="200"/>
        <w:ind w:left="720" w:hanging="720"/>
        <w:contextualSpacing/>
        <w:rPr>
          <w:sz w:val="24"/>
          <w:szCs w:val="24"/>
        </w:rPr>
      </w:pPr>
      <w:r w:rsidRPr="00DB4800">
        <w:rPr>
          <w:sz w:val="24"/>
          <w:szCs w:val="24"/>
        </w:rPr>
        <w:t xml:space="preserve">“Tomás Gutiérrez </w:t>
      </w:r>
      <w:proofErr w:type="spellStart"/>
      <w:r w:rsidRPr="00DB4800">
        <w:rPr>
          <w:sz w:val="24"/>
          <w:szCs w:val="24"/>
        </w:rPr>
        <w:t>Alea</w:t>
      </w:r>
      <w:proofErr w:type="spellEnd"/>
      <w:r w:rsidRPr="00DB4800">
        <w:rPr>
          <w:sz w:val="24"/>
          <w:szCs w:val="24"/>
        </w:rPr>
        <w:t xml:space="preserve"> Films the Evolution of the Cuban Intellectual.” </w:t>
      </w:r>
      <w:proofErr w:type="spellStart"/>
      <w:r w:rsidRPr="00DB4800">
        <w:rPr>
          <w:i/>
          <w:sz w:val="24"/>
          <w:szCs w:val="24"/>
        </w:rPr>
        <w:t>Rondas</w:t>
      </w:r>
      <w:proofErr w:type="spellEnd"/>
      <w:r w:rsidRPr="00DB4800">
        <w:rPr>
          <w:i/>
          <w:sz w:val="24"/>
          <w:szCs w:val="24"/>
        </w:rPr>
        <w:t xml:space="preserve"> </w:t>
      </w:r>
      <w:proofErr w:type="spellStart"/>
      <w:r w:rsidRPr="00DB4800">
        <w:rPr>
          <w:i/>
          <w:sz w:val="24"/>
          <w:szCs w:val="24"/>
        </w:rPr>
        <w:t>Literarias</w:t>
      </w:r>
      <w:proofErr w:type="spellEnd"/>
      <w:r w:rsidRPr="00DB4800">
        <w:rPr>
          <w:sz w:val="24"/>
          <w:szCs w:val="24"/>
        </w:rPr>
        <w:t xml:space="preserve"> (2012): 377-389.</w:t>
      </w:r>
    </w:p>
    <w:p w14:paraId="14EB21AE" w14:textId="77777777" w:rsidR="00527F7F" w:rsidRDefault="00527F7F" w:rsidP="009962C6">
      <w:pPr>
        <w:spacing w:after="200"/>
        <w:ind w:left="720" w:hanging="720"/>
        <w:contextualSpacing/>
        <w:rPr>
          <w:sz w:val="24"/>
          <w:szCs w:val="24"/>
        </w:rPr>
      </w:pPr>
      <w:r w:rsidRPr="00DB4800">
        <w:rPr>
          <w:sz w:val="24"/>
          <w:szCs w:val="24"/>
          <w:lang w:eastAsia="ja-JP"/>
        </w:rPr>
        <w:t>“From the Cult of Bolí</w:t>
      </w:r>
      <w:r w:rsidRPr="00353C46">
        <w:rPr>
          <w:sz w:val="24"/>
          <w:szCs w:val="24"/>
          <w:lang w:eastAsia="ja-JP"/>
        </w:rPr>
        <w:t xml:space="preserve">var to the Cell of Gramsci: </w:t>
      </w:r>
      <w:r w:rsidRPr="00353C46">
        <w:rPr>
          <w:sz w:val="24"/>
          <w:szCs w:val="24"/>
          <w:lang w:eastAsia="ja-JP" w:bidi="en-US"/>
        </w:rPr>
        <w:t xml:space="preserve">Hugo Chávez’s Intellectual Reenactments.” </w:t>
      </w:r>
      <w:r w:rsidRPr="00353C46">
        <w:rPr>
          <w:i/>
          <w:sz w:val="24"/>
          <w:szCs w:val="24"/>
          <w:lang w:eastAsia="ja-JP" w:bidi="en-US"/>
        </w:rPr>
        <w:t>Latin American Essays</w:t>
      </w:r>
      <w:r>
        <w:rPr>
          <w:sz w:val="24"/>
          <w:szCs w:val="24"/>
          <w:lang w:eastAsia="ja-JP" w:bidi="en-US"/>
        </w:rPr>
        <w:t xml:space="preserve"> 25 (2012): 58-66.</w:t>
      </w:r>
    </w:p>
    <w:p w14:paraId="5FBA24A8" w14:textId="7B82F846" w:rsidR="00527F7F" w:rsidRDefault="00527F7F" w:rsidP="009962C6">
      <w:pPr>
        <w:spacing w:after="200"/>
        <w:ind w:left="720" w:hanging="720"/>
        <w:contextualSpacing/>
        <w:rPr>
          <w:sz w:val="24"/>
          <w:szCs w:val="24"/>
          <w:lang w:eastAsia="ja-JP" w:bidi="en-US"/>
        </w:rPr>
      </w:pPr>
      <w:r w:rsidRPr="00353C46">
        <w:rPr>
          <w:sz w:val="24"/>
          <w:szCs w:val="24"/>
          <w:lang w:eastAsia="ja-JP"/>
        </w:rPr>
        <w:t>“Historicizing Documents, Present-</w:t>
      </w:r>
      <w:proofErr w:type="spellStart"/>
      <w:r w:rsidRPr="00353C46">
        <w:rPr>
          <w:sz w:val="24"/>
          <w:szCs w:val="24"/>
          <w:lang w:eastAsia="ja-JP"/>
        </w:rPr>
        <w:t>ing</w:t>
      </w:r>
      <w:proofErr w:type="spellEnd"/>
      <w:r w:rsidRPr="00353C46">
        <w:rPr>
          <w:sz w:val="24"/>
          <w:szCs w:val="24"/>
          <w:lang w:eastAsia="ja-JP"/>
        </w:rPr>
        <w:t xml:space="preserve"> the Past: Horacio Castellanos Moya’s</w:t>
      </w:r>
      <w:r>
        <w:rPr>
          <w:sz w:val="24"/>
          <w:szCs w:val="24"/>
          <w:lang w:eastAsia="ja-JP"/>
        </w:rPr>
        <w:t xml:space="preserve"> </w:t>
      </w:r>
      <w:r w:rsidRPr="00353C46">
        <w:rPr>
          <w:i/>
          <w:sz w:val="24"/>
          <w:szCs w:val="24"/>
          <w:lang w:eastAsia="ja-JP"/>
        </w:rPr>
        <w:t>Senselessness</w:t>
      </w:r>
      <w:r w:rsidRPr="00353C46">
        <w:rPr>
          <w:rFonts w:eastAsia="Times New Roman"/>
          <w:i/>
          <w:sz w:val="24"/>
          <w:szCs w:val="24"/>
          <w:lang w:eastAsia="ja-JP"/>
        </w:rPr>
        <w:t>.</w:t>
      </w:r>
      <w:r w:rsidRPr="00353C46">
        <w:rPr>
          <w:rFonts w:eastAsia="Times New Roman"/>
          <w:sz w:val="24"/>
          <w:szCs w:val="24"/>
          <w:lang w:eastAsia="ja-JP"/>
        </w:rPr>
        <w:t xml:space="preserve">” </w:t>
      </w:r>
      <w:r w:rsidRPr="00353C46">
        <w:rPr>
          <w:rFonts w:eastAsia="Times New Roman"/>
          <w:i/>
          <w:sz w:val="24"/>
          <w:szCs w:val="24"/>
        </w:rPr>
        <w:t>Otherne</w:t>
      </w:r>
      <w:r>
        <w:rPr>
          <w:rFonts w:eastAsia="Times New Roman"/>
          <w:i/>
          <w:sz w:val="24"/>
          <w:szCs w:val="24"/>
        </w:rPr>
        <w:t>s</w:t>
      </w:r>
      <w:r w:rsidRPr="00353C46">
        <w:rPr>
          <w:rFonts w:eastAsia="Times New Roman"/>
          <w:i/>
          <w:sz w:val="24"/>
          <w:szCs w:val="24"/>
        </w:rPr>
        <w:t>s</w:t>
      </w:r>
      <w:r w:rsidRPr="00353C46">
        <w:rPr>
          <w:rFonts w:eastAsia="Times New Roman"/>
          <w:sz w:val="24"/>
          <w:szCs w:val="24"/>
        </w:rPr>
        <w:t xml:space="preserve">, </w:t>
      </w:r>
      <w:r w:rsidRPr="00353C46">
        <w:rPr>
          <w:rFonts w:eastAsia="Times New Roman"/>
          <w:i/>
          <w:sz w:val="24"/>
          <w:szCs w:val="24"/>
        </w:rPr>
        <w:t>Special Issue on Cont</w:t>
      </w:r>
      <w:r w:rsidR="00B70EA3">
        <w:rPr>
          <w:rFonts w:eastAsia="Times New Roman"/>
          <w:i/>
          <w:sz w:val="24"/>
          <w:szCs w:val="24"/>
        </w:rPr>
        <w:t xml:space="preserve">emporary </w:t>
      </w:r>
      <w:r w:rsidRPr="000949AA">
        <w:rPr>
          <w:rFonts w:eastAsia="Times New Roman"/>
          <w:i/>
          <w:sz w:val="24"/>
          <w:szCs w:val="24"/>
        </w:rPr>
        <w:t>Historiographic Theory</w:t>
      </w:r>
      <w:r w:rsidRPr="000949AA">
        <w:rPr>
          <w:rFonts w:eastAsia="Times New Roman"/>
          <w:sz w:val="24"/>
          <w:szCs w:val="24"/>
        </w:rPr>
        <w:t xml:space="preserve"> 2:1 (2011): 1-16.</w:t>
      </w:r>
    </w:p>
    <w:p w14:paraId="0F54A669" w14:textId="77777777" w:rsidR="00527F7F" w:rsidRPr="008424B2" w:rsidRDefault="00527F7F" w:rsidP="009962C6">
      <w:pPr>
        <w:spacing w:after="200"/>
        <w:ind w:left="720" w:hanging="720"/>
        <w:contextualSpacing/>
        <w:rPr>
          <w:sz w:val="24"/>
          <w:szCs w:val="24"/>
          <w:lang w:val="pt-BR" w:eastAsia="ja-JP" w:bidi="en-US"/>
        </w:rPr>
      </w:pPr>
      <w:r w:rsidRPr="00353C46">
        <w:rPr>
          <w:sz w:val="24"/>
          <w:szCs w:val="24"/>
        </w:rPr>
        <w:t>“Getting Out of Fiction: Luiz Costa Lima, Hayden White, and the Debate on the</w:t>
      </w:r>
      <w:r>
        <w:rPr>
          <w:sz w:val="24"/>
          <w:szCs w:val="24"/>
        </w:rPr>
        <w:t xml:space="preserve"> </w:t>
      </w:r>
      <w:r w:rsidRPr="00353C46">
        <w:rPr>
          <w:sz w:val="24"/>
          <w:szCs w:val="24"/>
        </w:rPr>
        <w:t xml:space="preserve">Literary.” </w:t>
      </w:r>
      <w:proofErr w:type="spellStart"/>
      <w:r w:rsidRPr="008424B2">
        <w:rPr>
          <w:i/>
          <w:sz w:val="24"/>
          <w:szCs w:val="24"/>
          <w:lang w:val="pt-BR"/>
        </w:rPr>
        <w:t>Crossroads</w:t>
      </w:r>
      <w:proofErr w:type="spellEnd"/>
      <w:r w:rsidRPr="008424B2">
        <w:rPr>
          <w:i/>
          <w:sz w:val="24"/>
          <w:szCs w:val="24"/>
          <w:lang w:val="pt-BR"/>
        </w:rPr>
        <w:t xml:space="preserve"> </w:t>
      </w:r>
      <w:r w:rsidRPr="008424B2">
        <w:rPr>
          <w:sz w:val="24"/>
          <w:szCs w:val="24"/>
          <w:lang w:val="pt-BR"/>
        </w:rPr>
        <w:t>(Queensland) 4: 2 (2010): 77-84.</w:t>
      </w:r>
    </w:p>
    <w:p w14:paraId="3D80C1F8" w14:textId="77777777" w:rsidR="003B3E36" w:rsidRPr="008424B2" w:rsidRDefault="003B3E36" w:rsidP="009962C6">
      <w:pPr>
        <w:ind w:left="1440" w:hanging="1380"/>
        <w:contextualSpacing/>
        <w:rPr>
          <w:b/>
          <w:sz w:val="24"/>
          <w:szCs w:val="24"/>
          <w:lang w:val="pt-BR"/>
        </w:rPr>
      </w:pPr>
    </w:p>
    <w:p w14:paraId="0F9E1DF0" w14:textId="77777777" w:rsidR="006255E5" w:rsidRPr="008424B2" w:rsidRDefault="006255E5" w:rsidP="009962C6">
      <w:pPr>
        <w:ind w:left="1440" w:hanging="1380"/>
        <w:contextualSpacing/>
        <w:rPr>
          <w:b/>
          <w:sz w:val="24"/>
          <w:szCs w:val="24"/>
          <w:lang w:val="pt-BR"/>
        </w:rPr>
      </w:pPr>
      <w:r w:rsidRPr="008424B2">
        <w:rPr>
          <w:b/>
          <w:sz w:val="24"/>
          <w:szCs w:val="24"/>
          <w:lang w:val="pt-BR"/>
        </w:rPr>
        <w:t>Interviews</w:t>
      </w:r>
    </w:p>
    <w:p w14:paraId="3FEF47AB" w14:textId="274D7AE5" w:rsidR="009A27E5" w:rsidRPr="005B4D7D" w:rsidRDefault="009A27E5" w:rsidP="009962C6">
      <w:pPr>
        <w:ind w:left="778" w:hanging="720"/>
        <w:contextualSpacing/>
        <w:rPr>
          <w:sz w:val="24"/>
          <w:szCs w:val="24"/>
        </w:rPr>
      </w:pPr>
      <w:r w:rsidRPr="003E3C78">
        <w:rPr>
          <w:sz w:val="24"/>
          <w:szCs w:val="24"/>
          <w:lang w:val="pt-BR"/>
        </w:rPr>
        <w:t>“</w:t>
      </w:r>
      <w:r w:rsidR="003E3C78" w:rsidRPr="003E3C78">
        <w:rPr>
          <w:sz w:val="24"/>
          <w:szCs w:val="24"/>
          <w:lang w:val="pt-BR"/>
        </w:rPr>
        <w:t>Além da elite: Luiz Eduardo Soares e o novo jornalismo-literário brasileiro</w:t>
      </w:r>
      <w:r w:rsidR="003E3C78">
        <w:rPr>
          <w:sz w:val="24"/>
          <w:szCs w:val="24"/>
          <w:lang w:val="pt-BR"/>
        </w:rPr>
        <w:t xml:space="preserve">.” </w:t>
      </w:r>
      <w:proofErr w:type="spellStart"/>
      <w:r w:rsidR="003E3C78" w:rsidRPr="005B4D7D">
        <w:rPr>
          <w:i/>
          <w:sz w:val="24"/>
          <w:szCs w:val="24"/>
        </w:rPr>
        <w:t>Brasil</w:t>
      </w:r>
      <w:proofErr w:type="spellEnd"/>
      <w:r w:rsidR="003E3C78" w:rsidRPr="005B4D7D">
        <w:rPr>
          <w:i/>
          <w:sz w:val="24"/>
          <w:szCs w:val="24"/>
        </w:rPr>
        <w:t>/Brazil</w:t>
      </w:r>
      <w:r w:rsidR="00B70EA3" w:rsidRPr="005B4D7D">
        <w:rPr>
          <w:sz w:val="24"/>
          <w:szCs w:val="24"/>
        </w:rPr>
        <w:t xml:space="preserve"> 34: 64 (2021</w:t>
      </w:r>
      <w:r w:rsidR="003E3C78" w:rsidRPr="005B4D7D">
        <w:rPr>
          <w:sz w:val="24"/>
          <w:szCs w:val="24"/>
        </w:rPr>
        <w:t>)</w:t>
      </w:r>
      <w:r w:rsidR="00B52355">
        <w:rPr>
          <w:sz w:val="24"/>
          <w:szCs w:val="24"/>
        </w:rPr>
        <w:t>: 145-159</w:t>
      </w:r>
      <w:r w:rsidR="003E3C78" w:rsidRPr="005B4D7D">
        <w:rPr>
          <w:sz w:val="24"/>
          <w:szCs w:val="24"/>
        </w:rPr>
        <w:t>.</w:t>
      </w:r>
    </w:p>
    <w:p w14:paraId="030F1029" w14:textId="77777777" w:rsidR="006255E5" w:rsidRPr="006255E5" w:rsidRDefault="006255E5" w:rsidP="009962C6">
      <w:pPr>
        <w:ind w:left="778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“Reconsidering National Identity through </w:t>
      </w:r>
      <w:proofErr w:type="spellStart"/>
      <w:r>
        <w:rPr>
          <w:sz w:val="24"/>
          <w:szCs w:val="24"/>
        </w:rPr>
        <w:t>I</w:t>
      </w:r>
      <w:r w:rsidRPr="006255E5">
        <w:rPr>
          <w:sz w:val="24"/>
          <w:szCs w:val="24"/>
        </w:rPr>
        <w:t>ntermedial</w:t>
      </w:r>
      <w:proofErr w:type="spellEnd"/>
      <w:r w:rsidRPr="006255E5">
        <w:rPr>
          <w:sz w:val="24"/>
          <w:szCs w:val="24"/>
        </w:rPr>
        <w:t xml:space="preserve"> Latin American Studies:</w:t>
      </w:r>
      <w:r>
        <w:rPr>
          <w:sz w:val="24"/>
          <w:szCs w:val="24"/>
        </w:rPr>
        <w:t xml:space="preserve"> An I</w:t>
      </w:r>
      <w:r w:rsidRPr="006255E5">
        <w:rPr>
          <w:sz w:val="24"/>
          <w:szCs w:val="24"/>
        </w:rPr>
        <w:t>nterview with Richard Gordon</w:t>
      </w:r>
      <w:r>
        <w:rPr>
          <w:sz w:val="24"/>
          <w:szCs w:val="24"/>
        </w:rPr>
        <w:t xml:space="preserve">.” </w:t>
      </w:r>
      <w:r w:rsidRPr="006255E5">
        <w:rPr>
          <w:i/>
          <w:sz w:val="24"/>
          <w:szCs w:val="24"/>
        </w:rPr>
        <w:t>SOLETRAS</w:t>
      </w:r>
      <w:r>
        <w:rPr>
          <w:sz w:val="24"/>
          <w:szCs w:val="24"/>
        </w:rPr>
        <w:t xml:space="preserve"> 32 (2016): </w:t>
      </w:r>
      <w:proofErr w:type="spellStart"/>
      <w:r>
        <w:rPr>
          <w:sz w:val="24"/>
          <w:szCs w:val="24"/>
        </w:rPr>
        <w:t>n.p.</w:t>
      </w:r>
      <w:proofErr w:type="spellEnd"/>
    </w:p>
    <w:p w14:paraId="7F0D85E0" w14:textId="77777777" w:rsidR="005A7C8A" w:rsidRPr="004A0B30" w:rsidRDefault="005A7C8A" w:rsidP="00A20820">
      <w:pPr>
        <w:contextualSpacing/>
        <w:rPr>
          <w:i/>
          <w:sz w:val="24"/>
          <w:szCs w:val="24"/>
        </w:rPr>
      </w:pPr>
    </w:p>
    <w:p w14:paraId="66ADCFE9" w14:textId="77777777" w:rsidR="00B3452F" w:rsidRDefault="00B3452F" w:rsidP="009962C6">
      <w:pPr>
        <w:shd w:val="pct12" w:color="auto" w:fill="auto"/>
        <w:contextualSpacing/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GRANTS AND </w:t>
      </w:r>
      <w:r>
        <w:rPr>
          <w:rFonts w:hint="eastAsia"/>
          <w:b/>
          <w:sz w:val="24"/>
          <w:szCs w:val="24"/>
          <w:lang w:eastAsia="ja-JP"/>
        </w:rPr>
        <w:t>AWARDS</w:t>
      </w:r>
    </w:p>
    <w:p w14:paraId="350DF8FC" w14:textId="77777777" w:rsidR="00B3452F" w:rsidRPr="00AF765D" w:rsidRDefault="00B3452F" w:rsidP="009962C6">
      <w:pPr>
        <w:contextualSpacing/>
        <w:jc w:val="center"/>
        <w:rPr>
          <w:b/>
          <w:sz w:val="16"/>
          <w:szCs w:val="16"/>
          <w:lang w:eastAsia="ja-JP"/>
        </w:rPr>
      </w:pPr>
    </w:p>
    <w:p w14:paraId="74159F21" w14:textId="77777777" w:rsidR="00B04034" w:rsidRPr="00B04034" w:rsidRDefault="00B04034" w:rsidP="009962C6">
      <w:pPr>
        <w:ind w:left="1440" w:hanging="1440"/>
        <w:contextualSpacing/>
        <w:rPr>
          <w:b/>
          <w:sz w:val="24"/>
          <w:szCs w:val="24"/>
          <w:lang w:eastAsia="ja-JP"/>
        </w:rPr>
      </w:pPr>
      <w:r w:rsidRPr="00B04034">
        <w:rPr>
          <w:b/>
          <w:sz w:val="24"/>
          <w:szCs w:val="24"/>
          <w:lang w:eastAsia="ja-JP"/>
        </w:rPr>
        <w:t>Grants</w:t>
      </w:r>
    </w:p>
    <w:p w14:paraId="7C86AF0B" w14:textId="77777777" w:rsidR="00B04034" w:rsidRDefault="00B04034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2015-16</w:t>
      </w:r>
      <w:r>
        <w:rPr>
          <w:sz w:val="24"/>
          <w:szCs w:val="24"/>
          <w:lang w:eastAsia="ja-JP"/>
        </w:rPr>
        <w:tab/>
        <w:t>Latino Americans History Grant, National Endowment for the Humanities and American Library Association, Project Proposal Writer and Director ($10,000)</w:t>
      </w:r>
    </w:p>
    <w:p w14:paraId="55F63527" w14:textId="77777777" w:rsidR="00B04034" w:rsidRDefault="00B04034" w:rsidP="009962C6">
      <w:pPr>
        <w:ind w:left="1440" w:hanging="1440"/>
        <w:contextualSpacing/>
        <w:rPr>
          <w:sz w:val="24"/>
          <w:szCs w:val="24"/>
          <w:lang w:eastAsia="ja-JP"/>
        </w:rPr>
      </w:pPr>
    </w:p>
    <w:p w14:paraId="6161F242" w14:textId="77777777" w:rsidR="00B04034" w:rsidRPr="00B04034" w:rsidRDefault="00B04034" w:rsidP="009962C6">
      <w:pPr>
        <w:ind w:left="1440" w:hanging="1440"/>
        <w:contextualSpacing/>
        <w:rPr>
          <w:b/>
          <w:sz w:val="24"/>
          <w:szCs w:val="24"/>
          <w:lang w:eastAsia="ja-JP"/>
        </w:rPr>
      </w:pPr>
      <w:r w:rsidRPr="00B04034">
        <w:rPr>
          <w:b/>
          <w:sz w:val="24"/>
          <w:szCs w:val="24"/>
          <w:lang w:eastAsia="ja-JP"/>
        </w:rPr>
        <w:t>Fellowships and Awards</w:t>
      </w:r>
    </w:p>
    <w:p w14:paraId="4C492670" w14:textId="12E94562" w:rsidR="003501A2" w:rsidRDefault="003501A2" w:rsidP="00346CD4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2021-22</w:t>
      </w:r>
      <w:r>
        <w:rPr>
          <w:sz w:val="24"/>
          <w:szCs w:val="24"/>
          <w:lang w:eastAsia="ja-JP"/>
        </w:rPr>
        <w:tab/>
        <w:t>Aspire Fellows Program, University of Georgia</w:t>
      </w:r>
    </w:p>
    <w:p w14:paraId="086DF725" w14:textId="77777777" w:rsidR="00346CD4" w:rsidRDefault="00346CD4" w:rsidP="009962C6">
      <w:pPr>
        <w:ind w:left="1440" w:hanging="1440"/>
        <w:contextualSpacing/>
        <w:rPr>
          <w:sz w:val="24"/>
          <w:szCs w:val="24"/>
          <w:lang w:eastAsia="ja-JP"/>
        </w:rPr>
      </w:pPr>
    </w:p>
    <w:p w14:paraId="77236EB6" w14:textId="28E23091" w:rsidR="00FD2A16" w:rsidRDefault="00D92CFC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2019</w:t>
      </w:r>
      <w:r>
        <w:rPr>
          <w:sz w:val="24"/>
          <w:szCs w:val="24"/>
          <w:lang w:eastAsia="ja-JP"/>
        </w:rPr>
        <w:tab/>
      </w:r>
      <w:r w:rsidR="00FD2A16" w:rsidRPr="00FD2A16">
        <w:rPr>
          <w:sz w:val="24"/>
          <w:szCs w:val="24"/>
          <w:lang w:eastAsia="ja-JP"/>
        </w:rPr>
        <w:t>Franklin International Faculty Exchange</w:t>
      </w:r>
      <w:r w:rsidR="00FD2A16">
        <w:rPr>
          <w:sz w:val="24"/>
          <w:szCs w:val="24"/>
          <w:lang w:eastAsia="ja-JP"/>
        </w:rPr>
        <w:t xml:space="preserve">, </w:t>
      </w:r>
      <w:r w:rsidR="000B1802">
        <w:rPr>
          <w:sz w:val="24"/>
          <w:szCs w:val="24"/>
          <w:lang w:eastAsia="ja-JP"/>
        </w:rPr>
        <w:t xml:space="preserve">U. Georgia </w:t>
      </w:r>
      <w:r w:rsidR="00FD2A16">
        <w:rPr>
          <w:sz w:val="24"/>
          <w:szCs w:val="24"/>
          <w:lang w:eastAsia="ja-JP"/>
        </w:rPr>
        <w:t xml:space="preserve">Partner Institution: State University of Rio de Janeiro, São </w:t>
      </w:r>
      <w:proofErr w:type="spellStart"/>
      <w:r w:rsidR="00FD2A16">
        <w:rPr>
          <w:sz w:val="24"/>
          <w:szCs w:val="24"/>
          <w:lang w:eastAsia="ja-JP"/>
        </w:rPr>
        <w:t>Gonçalo</w:t>
      </w:r>
      <w:proofErr w:type="spellEnd"/>
      <w:r w:rsidR="00FD2A16">
        <w:rPr>
          <w:sz w:val="24"/>
          <w:szCs w:val="24"/>
          <w:lang w:eastAsia="ja-JP"/>
        </w:rPr>
        <w:t>.</w:t>
      </w:r>
    </w:p>
    <w:p w14:paraId="0597A6B2" w14:textId="16633636" w:rsidR="00D92CFC" w:rsidRDefault="00E73B30" w:rsidP="009962C6">
      <w:pPr>
        <w:ind w:left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Berlin </w:t>
      </w:r>
      <w:r w:rsidR="00D92CFC" w:rsidRPr="00D92CFC">
        <w:rPr>
          <w:sz w:val="24"/>
          <w:szCs w:val="24"/>
          <w:lang w:eastAsia="ja-JP"/>
        </w:rPr>
        <w:t>Seminar in Transnational European Studies</w:t>
      </w:r>
      <w:r w:rsidR="00D92CFC">
        <w:rPr>
          <w:sz w:val="24"/>
          <w:szCs w:val="24"/>
          <w:lang w:eastAsia="ja-JP"/>
        </w:rPr>
        <w:t xml:space="preserve"> Fellowship, </w:t>
      </w:r>
      <w:proofErr w:type="spellStart"/>
      <w:r w:rsidR="00D92CFC">
        <w:rPr>
          <w:sz w:val="24"/>
          <w:szCs w:val="24"/>
          <w:lang w:eastAsia="ja-JP"/>
        </w:rPr>
        <w:t>Willson</w:t>
      </w:r>
      <w:proofErr w:type="spellEnd"/>
      <w:r w:rsidR="00D92CFC">
        <w:rPr>
          <w:sz w:val="24"/>
          <w:szCs w:val="24"/>
          <w:lang w:eastAsia="ja-JP"/>
        </w:rPr>
        <w:t xml:space="preserve"> Center, University of Georgia</w:t>
      </w:r>
    </w:p>
    <w:p w14:paraId="25E2B08A" w14:textId="77777777" w:rsidR="00D92CFC" w:rsidRDefault="00D92CFC" w:rsidP="009962C6">
      <w:pPr>
        <w:ind w:left="1440" w:hanging="1440"/>
        <w:contextualSpacing/>
        <w:rPr>
          <w:sz w:val="24"/>
          <w:szCs w:val="24"/>
          <w:lang w:eastAsia="ja-JP"/>
        </w:rPr>
      </w:pPr>
    </w:p>
    <w:p w14:paraId="590917A4" w14:textId="71E3F6A4" w:rsidR="001C49FE" w:rsidRDefault="00787ADB" w:rsidP="00346CD4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</w:t>
      </w:r>
      <w:r w:rsidR="001C49FE">
        <w:rPr>
          <w:sz w:val="24"/>
          <w:szCs w:val="24"/>
          <w:lang w:eastAsia="ja-JP"/>
        </w:rPr>
        <w:t>18</w:t>
      </w:r>
      <w:r w:rsidR="001C49FE">
        <w:rPr>
          <w:sz w:val="24"/>
          <w:szCs w:val="24"/>
          <w:lang w:eastAsia="ja-JP"/>
        </w:rPr>
        <w:tab/>
        <w:t>Everett Helm Visiting Fellowship, Lilly Library, Indiana University</w:t>
      </w:r>
    </w:p>
    <w:p w14:paraId="1DBAF8A9" w14:textId="77777777" w:rsidR="00346CD4" w:rsidRDefault="00346CD4" w:rsidP="009962C6">
      <w:pPr>
        <w:ind w:left="1440" w:hanging="1440"/>
        <w:contextualSpacing/>
        <w:rPr>
          <w:sz w:val="24"/>
          <w:szCs w:val="24"/>
          <w:lang w:eastAsia="ja-JP"/>
        </w:rPr>
      </w:pPr>
    </w:p>
    <w:p w14:paraId="4CDCC8CB" w14:textId="01D9DB34" w:rsidR="004A0B30" w:rsidRDefault="004A0B30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2017</w:t>
      </w:r>
      <w:r>
        <w:rPr>
          <w:sz w:val="24"/>
          <w:szCs w:val="24"/>
          <w:lang w:eastAsia="ja-JP"/>
        </w:rPr>
        <w:tab/>
        <w:t xml:space="preserve">Sarah H. Moss Fellowship, University of Georgia, </w:t>
      </w:r>
      <w:r w:rsidR="00960D7B">
        <w:rPr>
          <w:sz w:val="24"/>
          <w:szCs w:val="24"/>
          <w:lang w:eastAsia="ja-JP"/>
        </w:rPr>
        <w:t>research at</w:t>
      </w:r>
      <w:r>
        <w:rPr>
          <w:sz w:val="24"/>
          <w:szCs w:val="24"/>
          <w:lang w:eastAsia="ja-JP"/>
        </w:rPr>
        <w:t xml:space="preserve"> the University of Graz Inter-A</w:t>
      </w:r>
      <w:r w:rsidR="00960D7B">
        <w:rPr>
          <w:sz w:val="24"/>
          <w:szCs w:val="24"/>
          <w:lang w:eastAsia="ja-JP"/>
        </w:rPr>
        <w:t>merican Summer Institute ($5000)</w:t>
      </w:r>
    </w:p>
    <w:p w14:paraId="4D0FE1E5" w14:textId="77777777" w:rsidR="004A0B30" w:rsidRDefault="004A0B30" w:rsidP="009962C6">
      <w:pPr>
        <w:contextualSpacing/>
        <w:rPr>
          <w:sz w:val="24"/>
          <w:szCs w:val="24"/>
          <w:lang w:eastAsia="ja-JP"/>
        </w:rPr>
      </w:pPr>
    </w:p>
    <w:p w14:paraId="7559F956" w14:textId="77777777" w:rsidR="00B51FB6" w:rsidRDefault="00B51FB6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>Ambassador Latin American Travel Grant, National Resource Center</w:t>
      </w:r>
    </w:p>
    <w:p w14:paraId="17BF4EB5" w14:textId="77777777" w:rsidR="00B51FB6" w:rsidRDefault="00B51FB6" w:rsidP="009962C6">
      <w:pPr>
        <w:contextualSpacing/>
        <w:rPr>
          <w:sz w:val="24"/>
          <w:szCs w:val="24"/>
          <w:lang w:eastAsia="ja-JP"/>
        </w:rPr>
      </w:pPr>
    </w:p>
    <w:p w14:paraId="76AC4277" w14:textId="3C9FD9DE" w:rsidR="00983E2E" w:rsidRDefault="00697490" w:rsidP="00346CD4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2016-18</w:t>
      </w:r>
      <w:r>
        <w:rPr>
          <w:sz w:val="24"/>
          <w:szCs w:val="24"/>
          <w:lang w:eastAsia="ja-JP"/>
        </w:rPr>
        <w:tab/>
        <w:t>Lilly Teaching Fellowship, University of Georgia</w:t>
      </w:r>
    </w:p>
    <w:p w14:paraId="1D005414" w14:textId="6568D22B" w:rsidR="002A0247" w:rsidRDefault="002A0247" w:rsidP="00346CD4">
      <w:pPr>
        <w:ind w:left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Faculty Research Seminar Co-Organizer, “Linguistic Identity in the Americas,” </w:t>
      </w:r>
      <w:proofErr w:type="spellStart"/>
      <w:r>
        <w:rPr>
          <w:sz w:val="24"/>
          <w:szCs w:val="24"/>
          <w:lang w:eastAsia="ja-JP"/>
        </w:rPr>
        <w:t>Willson</w:t>
      </w:r>
      <w:proofErr w:type="spellEnd"/>
      <w:r>
        <w:rPr>
          <w:sz w:val="24"/>
          <w:szCs w:val="24"/>
          <w:lang w:eastAsia="ja-JP"/>
        </w:rPr>
        <w:t xml:space="preserve"> Center, University of Georgia ($2000)</w:t>
      </w:r>
    </w:p>
    <w:p w14:paraId="30A64BF3" w14:textId="77777777" w:rsidR="00507760" w:rsidRDefault="00507760" w:rsidP="009962C6">
      <w:pPr>
        <w:ind w:left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Online Learning Fellowship, </w:t>
      </w:r>
      <w:r w:rsidR="00267D9E">
        <w:rPr>
          <w:sz w:val="24"/>
          <w:szCs w:val="24"/>
          <w:lang w:eastAsia="ja-JP"/>
        </w:rPr>
        <w:t xml:space="preserve">Franklin College, </w:t>
      </w:r>
      <w:r>
        <w:rPr>
          <w:sz w:val="24"/>
          <w:szCs w:val="24"/>
          <w:lang w:eastAsia="ja-JP"/>
        </w:rPr>
        <w:t>University of Georgia</w:t>
      </w:r>
    </w:p>
    <w:p w14:paraId="76BC6418" w14:textId="77777777" w:rsidR="00507760" w:rsidRDefault="00507760" w:rsidP="009962C6">
      <w:pPr>
        <w:ind w:left="1440" w:hanging="1440"/>
        <w:contextualSpacing/>
        <w:rPr>
          <w:sz w:val="24"/>
          <w:szCs w:val="24"/>
          <w:lang w:eastAsia="ja-JP"/>
        </w:rPr>
      </w:pPr>
    </w:p>
    <w:p w14:paraId="502766B1" w14:textId="0B958346" w:rsidR="00B3452F" w:rsidRDefault="00B3452F" w:rsidP="00346CD4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2015-16</w:t>
      </w:r>
      <w:r>
        <w:rPr>
          <w:sz w:val="24"/>
          <w:szCs w:val="24"/>
          <w:lang w:eastAsia="ja-JP"/>
        </w:rPr>
        <w:tab/>
      </w:r>
      <w:proofErr w:type="spellStart"/>
      <w:r>
        <w:rPr>
          <w:sz w:val="24"/>
          <w:szCs w:val="24"/>
          <w:lang w:eastAsia="ja-JP"/>
        </w:rPr>
        <w:t>Willson</w:t>
      </w:r>
      <w:proofErr w:type="spellEnd"/>
      <w:r>
        <w:rPr>
          <w:sz w:val="24"/>
          <w:szCs w:val="24"/>
          <w:lang w:eastAsia="ja-JP"/>
        </w:rPr>
        <w:t xml:space="preserve"> Humanities Center Research Fellowship, University of Georgia</w:t>
      </w:r>
    </w:p>
    <w:p w14:paraId="129B873E" w14:textId="77777777" w:rsidR="00B3452F" w:rsidRDefault="00B3452F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  <w:t>Center for Teaching and Learning Writing Fellowship, University of Georgia</w:t>
      </w:r>
    </w:p>
    <w:p w14:paraId="73A0216C" w14:textId="77777777" w:rsidR="00B3452F" w:rsidRDefault="00B3452F" w:rsidP="009962C6">
      <w:pPr>
        <w:ind w:left="1440" w:hanging="1440"/>
        <w:contextualSpacing/>
        <w:rPr>
          <w:sz w:val="24"/>
          <w:szCs w:val="24"/>
          <w:lang w:eastAsia="ja-JP"/>
        </w:rPr>
      </w:pPr>
    </w:p>
    <w:p w14:paraId="612F2C83" w14:textId="77777777" w:rsidR="00B3452F" w:rsidRDefault="00B3452F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2012</w:t>
      </w:r>
      <w:r>
        <w:rPr>
          <w:sz w:val="24"/>
          <w:szCs w:val="24"/>
          <w:lang w:eastAsia="ja-JP"/>
        </w:rPr>
        <w:tab/>
        <w:t>Writing in the Disciplines Faculty Fellowship, University of Pittsburgh</w:t>
      </w:r>
    </w:p>
    <w:p w14:paraId="69CB763A" w14:textId="77777777" w:rsidR="00B3452F" w:rsidRDefault="00B3452F" w:rsidP="009962C6">
      <w:pPr>
        <w:ind w:left="1440" w:hanging="1440"/>
        <w:contextualSpacing/>
        <w:rPr>
          <w:sz w:val="24"/>
          <w:szCs w:val="24"/>
          <w:lang w:eastAsia="ja-JP"/>
        </w:rPr>
      </w:pPr>
    </w:p>
    <w:p w14:paraId="3D838AB4" w14:textId="77777777" w:rsidR="00B3452F" w:rsidRDefault="00B3452F" w:rsidP="009962C6">
      <w:pPr>
        <w:ind w:left="1440" w:hanging="144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2011-12</w:t>
      </w:r>
      <w:r>
        <w:rPr>
          <w:sz w:val="24"/>
          <w:szCs w:val="24"/>
          <w:lang w:eastAsia="ja-JP"/>
        </w:rPr>
        <w:tab/>
        <w:t>Postdoctoral Fellowship, Dietrich School of Arts and Sciences, Department of Hispanic Languages and Literatures, University of Pittsburgh</w:t>
      </w:r>
    </w:p>
    <w:p w14:paraId="1C642A45" w14:textId="77777777" w:rsidR="00527F7F" w:rsidRDefault="00527F7F" w:rsidP="009962C6">
      <w:pPr>
        <w:contextualSpacing/>
        <w:rPr>
          <w:b/>
          <w:sz w:val="24"/>
          <w:szCs w:val="24"/>
          <w:lang w:eastAsia="ja-JP"/>
        </w:rPr>
      </w:pPr>
    </w:p>
    <w:p w14:paraId="57AFB52A" w14:textId="08A73D2F" w:rsidR="00602FBE" w:rsidRPr="009962C6" w:rsidRDefault="009962C6" w:rsidP="009962C6">
      <w:pPr>
        <w:shd w:val="pct12" w:color="auto" w:fill="auto"/>
        <w:contextualSpacing/>
        <w:jc w:val="center"/>
        <w:rPr>
          <w:b/>
          <w:sz w:val="24"/>
          <w:szCs w:val="24"/>
          <w:lang w:val="pt-BR" w:eastAsia="ja-JP"/>
        </w:rPr>
      </w:pPr>
      <w:r w:rsidRPr="009962C6">
        <w:rPr>
          <w:b/>
          <w:sz w:val="24"/>
          <w:szCs w:val="24"/>
          <w:lang w:val="pt-BR" w:eastAsia="ja-JP"/>
        </w:rPr>
        <w:t>PRESENTATIONS</w:t>
      </w:r>
    </w:p>
    <w:p w14:paraId="0AC5FE14" w14:textId="77777777" w:rsidR="00602FBE" w:rsidRPr="009962C6" w:rsidRDefault="00602FBE" w:rsidP="009962C6">
      <w:pPr>
        <w:contextualSpacing/>
        <w:jc w:val="center"/>
        <w:rPr>
          <w:b/>
          <w:sz w:val="16"/>
          <w:szCs w:val="16"/>
          <w:lang w:val="pt-BR" w:eastAsia="ja-JP"/>
        </w:rPr>
      </w:pPr>
    </w:p>
    <w:p w14:paraId="1ED06116" w14:textId="6050F421" w:rsidR="009962C6" w:rsidRPr="009962C6" w:rsidRDefault="009962C6" w:rsidP="009962C6">
      <w:pPr>
        <w:ind w:left="1440" w:hanging="1440"/>
        <w:contextualSpacing/>
        <w:rPr>
          <w:b/>
          <w:sz w:val="24"/>
          <w:szCs w:val="24"/>
          <w:lang w:val="pt-BR" w:eastAsia="ja-JP"/>
        </w:rPr>
      </w:pPr>
      <w:proofErr w:type="spellStart"/>
      <w:r w:rsidRPr="009962C6">
        <w:rPr>
          <w:b/>
          <w:sz w:val="24"/>
          <w:szCs w:val="24"/>
          <w:lang w:val="pt-BR" w:eastAsia="ja-JP"/>
        </w:rPr>
        <w:t>Invited</w:t>
      </w:r>
      <w:proofErr w:type="spellEnd"/>
      <w:r w:rsidRPr="009962C6">
        <w:rPr>
          <w:b/>
          <w:sz w:val="24"/>
          <w:szCs w:val="24"/>
          <w:lang w:val="pt-BR" w:eastAsia="ja-JP"/>
        </w:rPr>
        <w:t xml:space="preserve"> </w:t>
      </w:r>
      <w:proofErr w:type="spellStart"/>
      <w:r w:rsidRPr="009962C6">
        <w:rPr>
          <w:b/>
          <w:sz w:val="24"/>
          <w:szCs w:val="24"/>
          <w:lang w:val="pt-BR" w:eastAsia="ja-JP"/>
        </w:rPr>
        <w:t>Lectures</w:t>
      </w:r>
      <w:proofErr w:type="spellEnd"/>
    </w:p>
    <w:p w14:paraId="0BDC8630" w14:textId="77777777" w:rsidR="009962C6" w:rsidRDefault="00C23F89" w:rsidP="009962C6">
      <w:pPr>
        <w:contextualSpacing/>
        <w:rPr>
          <w:sz w:val="24"/>
          <w:szCs w:val="24"/>
          <w:lang w:val="pt-BR" w:eastAsia="ja-JP"/>
        </w:rPr>
      </w:pPr>
      <w:r>
        <w:rPr>
          <w:sz w:val="24"/>
          <w:szCs w:val="24"/>
          <w:lang w:val="pt-BR" w:eastAsia="ja-JP"/>
        </w:rPr>
        <w:t>2020</w:t>
      </w:r>
    </w:p>
    <w:p w14:paraId="3A4E6407" w14:textId="4DE2AB90" w:rsidR="00C23F89" w:rsidRDefault="007F7899" w:rsidP="009962C6">
      <w:pPr>
        <w:contextualSpacing/>
        <w:rPr>
          <w:sz w:val="24"/>
          <w:szCs w:val="24"/>
          <w:lang w:val="pt-BR" w:eastAsia="ja-JP"/>
        </w:rPr>
      </w:pPr>
      <w:r>
        <w:rPr>
          <w:sz w:val="24"/>
          <w:szCs w:val="24"/>
          <w:lang w:val="pt-BR" w:eastAsia="ja-JP"/>
        </w:rPr>
        <w:t xml:space="preserve">“Letras em tempo de COVID.”  </w:t>
      </w:r>
      <w:r w:rsidRPr="007F7899">
        <w:rPr>
          <w:sz w:val="24"/>
          <w:szCs w:val="24"/>
          <w:lang w:val="pt-BR" w:eastAsia="ja-JP"/>
        </w:rPr>
        <w:t xml:space="preserve">V </w:t>
      </w:r>
      <w:r>
        <w:rPr>
          <w:sz w:val="24"/>
          <w:szCs w:val="24"/>
          <w:lang w:val="pt-BR" w:eastAsia="ja-JP"/>
        </w:rPr>
        <w:t xml:space="preserve">Seminário de Pós-graduação em Letras e Linguística, </w:t>
      </w:r>
      <w:proofErr w:type="spellStart"/>
      <w:r>
        <w:rPr>
          <w:sz w:val="24"/>
          <w:szCs w:val="24"/>
          <w:lang w:val="pt-BR" w:eastAsia="ja-JP"/>
        </w:rPr>
        <w:t>State</w:t>
      </w:r>
      <w:proofErr w:type="spellEnd"/>
      <w:r>
        <w:rPr>
          <w:sz w:val="24"/>
          <w:szCs w:val="24"/>
          <w:lang w:val="pt-BR" w:eastAsia="ja-JP"/>
        </w:rPr>
        <w:t xml:space="preserve"> </w:t>
      </w:r>
      <w:proofErr w:type="spellStart"/>
      <w:r>
        <w:rPr>
          <w:sz w:val="24"/>
          <w:szCs w:val="24"/>
          <w:lang w:val="pt-BR" w:eastAsia="ja-JP"/>
        </w:rPr>
        <w:t>University</w:t>
      </w:r>
      <w:proofErr w:type="spellEnd"/>
      <w:r>
        <w:rPr>
          <w:sz w:val="24"/>
          <w:szCs w:val="24"/>
          <w:lang w:val="pt-BR" w:eastAsia="ja-JP"/>
        </w:rPr>
        <w:t xml:space="preserve"> </w:t>
      </w:r>
      <w:proofErr w:type="spellStart"/>
      <w:r>
        <w:rPr>
          <w:sz w:val="24"/>
          <w:szCs w:val="24"/>
          <w:lang w:val="pt-BR" w:eastAsia="ja-JP"/>
        </w:rPr>
        <w:t>of</w:t>
      </w:r>
      <w:proofErr w:type="spellEnd"/>
      <w:r>
        <w:rPr>
          <w:sz w:val="24"/>
          <w:szCs w:val="24"/>
          <w:lang w:val="pt-BR" w:eastAsia="ja-JP"/>
        </w:rPr>
        <w:t xml:space="preserve"> Rio de Janeiro, </w:t>
      </w:r>
      <w:r w:rsidR="00FD2A16" w:rsidRPr="00FD2A16">
        <w:rPr>
          <w:sz w:val="24"/>
          <w:szCs w:val="24"/>
          <w:lang w:val="pt-BR" w:eastAsia="ja-JP"/>
        </w:rPr>
        <w:t>São Gonçalo</w:t>
      </w:r>
      <w:r w:rsidR="00FD2A16">
        <w:rPr>
          <w:sz w:val="24"/>
          <w:szCs w:val="24"/>
          <w:lang w:val="pt-BR" w:eastAsia="ja-JP"/>
        </w:rPr>
        <w:t xml:space="preserve">, </w:t>
      </w:r>
      <w:proofErr w:type="spellStart"/>
      <w:r>
        <w:rPr>
          <w:sz w:val="24"/>
          <w:szCs w:val="24"/>
          <w:lang w:val="pt-BR" w:eastAsia="ja-JP"/>
        </w:rPr>
        <w:t>Oct</w:t>
      </w:r>
      <w:proofErr w:type="spellEnd"/>
      <w:r>
        <w:rPr>
          <w:sz w:val="24"/>
          <w:szCs w:val="24"/>
          <w:lang w:val="pt-BR" w:eastAsia="ja-JP"/>
        </w:rPr>
        <w:t xml:space="preserve">. 21-23. </w:t>
      </w:r>
    </w:p>
    <w:p w14:paraId="12DC3A96" w14:textId="77777777" w:rsidR="007F7899" w:rsidRDefault="007F7899" w:rsidP="009962C6">
      <w:pPr>
        <w:ind w:left="1440"/>
        <w:contextualSpacing/>
        <w:rPr>
          <w:sz w:val="24"/>
          <w:szCs w:val="24"/>
          <w:lang w:val="pt-BR" w:eastAsia="ja-JP"/>
        </w:rPr>
      </w:pPr>
      <w:r>
        <w:rPr>
          <w:sz w:val="24"/>
          <w:szCs w:val="24"/>
          <w:lang w:val="pt-BR" w:eastAsia="ja-JP"/>
        </w:rPr>
        <w:tab/>
      </w:r>
    </w:p>
    <w:p w14:paraId="319243A9" w14:textId="74677BCE" w:rsidR="007F7899" w:rsidRPr="007F7899" w:rsidRDefault="007F7899" w:rsidP="009962C6">
      <w:pPr>
        <w:contextualSpacing/>
        <w:rPr>
          <w:sz w:val="24"/>
          <w:szCs w:val="24"/>
          <w:lang w:val="pt-BR" w:eastAsia="ja-JP"/>
        </w:rPr>
      </w:pPr>
      <w:r>
        <w:rPr>
          <w:sz w:val="24"/>
          <w:szCs w:val="24"/>
          <w:lang w:val="pt-BR" w:eastAsia="ja-JP"/>
        </w:rPr>
        <w:t xml:space="preserve">“O retorno da história e a redemocratização do Brasil: o documento falso como </w:t>
      </w:r>
      <w:r w:rsidR="003764F6">
        <w:rPr>
          <w:sz w:val="24"/>
          <w:szCs w:val="24"/>
          <w:lang w:val="pt-BR" w:eastAsia="ja-JP"/>
        </w:rPr>
        <w:t xml:space="preserve">artifício literário.” </w:t>
      </w:r>
      <w:r w:rsidRPr="007F7899">
        <w:rPr>
          <w:sz w:val="24"/>
          <w:szCs w:val="24"/>
          <w:lang w:val="pt-BR" w:eastAsia="ja-JP"/>
        </w:rPr>
        <w:t xml:space="preserve">XIV </w:t>
      </w:r>
      <w:proofErr w:type="spellStart"/>
      <w:r w:rsidRPr="007F7899">
        <w:rPr>
          <w:sz w:val="24"/>
          <w:szCs w:val="24"/>
          <w:lang w:val="pt-BR" w:eastAsia="ja-JP"/>
        </w:rPr>
        <w:t>C</w:t>
      </w:r>
      <w:r w:rsidR="003764F6">
        <w:rPr>
          <w:sz w:val="24"/>
          <w:szCs w:val="24"/>
          <w:lang w:val="pt-BR" w:eastAsia="ja-JP"/>
        </w:rPr>
        <w:t>oloóquio</w:t>
      </w:r>
      <w:proofErr w:type="spellEnd"/>
      <w:r w:rsidR="003764F6">
        <w:rPr>
          <w:sz w:val="24"/>
          <w:szCs w:val="24"/>
          <w:lang w:val="pt-BR" w:eastAsia="ja-JP"/>
        </w:rPr>
        <w:t xml:space="preserve"> Internacional Educação e Contemporaneidade, </w:t>
      </w:r>
      <w:r w:rsidRPr="007F7899">
        <w:rPr>
          <w:sz w:val="24"/>
          <w:szCs w:val="24"/>
          <w:lang w:val="pt-BR" w:eastAsia="ja-JP"/>
        </w:rPr>
        <w:t xml:space="preserve">Federal </w:t>
      </w:r>
      <w:proofErr w:type="spellStart"/>
      <w:r w:rsidRPr="007F7899">
        <w:rPr>
          <w:sz w:val="24"/>
          <w:szCs w:val="24"/>
          <w:lang w:val="pt-BR" w:eastAsia="ja-JP"/>
        </w:rPr>
        <w:t>University</w:t>
      </w:r>
      <w:proofErr w:type="spellEnd"/>
      <w:r w:rsidRPr="007F7899">
        <w:rPr>
          <w:sz w:val="24"/>
          <w:szCs w:val="24"/>
          <w:lang w:val="pt-BR" w:eastAsia="ja-JP"/>
        </w:rPr>
        <w:t xml:space="preserve"> </w:t>
      </w:r>
      <w:proofErr w:type="spellStart"/>
      <w:r w:rsidRPr="007F7899">
        <w:rPr>
          <w:sz w:val="24"/>
          <w:szCs w:val="24"/>
          <w:lang w:val="pt-BR" w:eastAsia="ja-JP"/>
        </w:rPr>
        <w:t>of</w:t>
      </w:r>
      <w:proofErr w:type="spellEnd"/>
      <w:r w:rsidRPr="007F7899">
        <w:rPr>
          <w:sz w:val="24"/>
          <w:szCs w:val="24"/>
          <w:lang w:val="pt-BR" w:eastAsia="ja-JP"/>
        </w:rPr>
        <w:t xml:space="preserve"> Sergipe, </w:t>
      </w:r>
      <w:proofErr w:type="spellStart"/>
      <w:r w:rsidRPr="007F7899">
        <w:rPr>
          <w:sz w:val="24"/>
          <w:szCs w:val="24"/>
          <w:lang w:val="pt-BR" w:eastAsia="ja-JP"/>
        </w:rPr>
        <w:t>Brazil</w:t>
      </w:r>
      <w:proofErr w:type="spellEnd"/>
      <w:r w:rsidRPr="007F7899">
        <w:rPr>
          <w:sz w:val="24"/>
          <w:szCs w:val="24"/>
          <w:lang w:val="pt-BR" w:eastAsia="ja-JP"/>
        </w:rPr>
        <w:t xml:space="preserve">, </w:t>
      </w:r>
      <w:proofErr w:type="spellStart"/>
      <w:r w:rsidRPr="007F7899">
        <w:rPr>
          <w:sz w:val="24"/>
          <w:szCs w:val="24"/>
          <w:lang w:val="pt-BR" w:eastAsia="ja-JP"/>
        </w:rPr>
        <w:t>Sept</w:t>
      </w:r>
      <w:proofErr w:type="spellEnd"/>
      <w:r w:rsidRPr="007F7899">
        <w:rPr>
          <w:sz w:val="24"/>
          <w:szCs w:val="24"/>
          <w:lang w:val="pt-BR" w:eastAsia="ja-JP"/>
        </w:rPr>
        <w:t>. 24-25.</w:t>
      </w:r>
    </w:p>
    <w:p w14:paraId="2B1425F3" w14:textId="77777777" w:rsidR="007F7899" w:rsidRPr="007F7899" w:rsidRDefault="007F7899" w:rsidP="009962C6">
      <w:pPr>
        <w:ind w:left="1440"/>
        <w:contextualSpacing/>
        <w:rPr>
          <w:sz w:val="24"/>
          <w:szCs w:val="24"/>
          <w:lang w:val="pt-BR" w:eastAsia="ja-JP"/>
        </w:rPr>
      </w:pPr>
    </w:p>
    <w:p w14:paraId="01AD7F5E" w14:textId="77777777" w:rsidR="009962C6" w:rsidRDefault="004C4AC5" w:rsidP="009962C6">
      <w:pPr>
        <w:contextualSpacing/>
        <w:rPr>
          <w:sz w:val="24"/>
          <w:szCs w:val="24"/>
          <w:lang w:val="pt-BR" w:eastAsia="ja-JP"/>
        </w:rPr>
      </w:pPr>
      <w:r w:rsidRPr="008974BC">
        <w:rPr>
          <w:sz w:val="24"/>
          <w:szCs w:val="24"/>
          <w:lang w:val="pt-BR" w:eastAsia="ja-JP"/>
        </w:rPr>
        <w:t>2019</w:t>
      </w:r>
      <w:r w:rsidRPr="008974BC">
        <w:rPr>
          <w:sz w:val="24"/>
          <w:szCs w:val="24"/>
          <w:lang w:val="pt-BR" w:eastAsia="ja-JP"/>
        </w:rPr>
        <w:tab/>
      </w:r>
    </w:p>
    <w:p w14:paraId="0A210EDF" w14:textId="4B18637D" w:rsidR="008974BC" w:rsidRPr="000276D9" w:rsidRDefault="008974BC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val="pt-BR" w:eastAsia="ja-JP"/>
        </w:rPr>
        <w:t>“</w:t>
      </w:r>
      <w:r w:rsidRPr="008974BC">
        <w:rPr>
          <w:sz w:val="24"/>
          <w:szCs w:val="24"/>
          <w:lang w:val="pt-BR" w:eastAsia="ja-JP"/>
        </w:rPr>
        <w:t>Do mercado da literatura de testemunho à literatura pôs-ditatorial</w:t>
      </w:r>
      <w:r>
        <w:rPr>
          <w:sz w:val="24"/>
          <w:szCs w:val="24"/>
          <w:lang w:val="pt-BR" w:eastAsia="ja-JP"/>
        </w:rPr>
        <w:t xml:space="preserve">: </w:t>
      </w:r>
      <w:r w:rsidRPr="008974BC">
        <w:rPr>
          <w:i/>
          <w:sz w:val="24"/>
          <w:szCs w:val="24"/>
          <w:lang w:val="pt-BR" w:eastAsia="ja-JP"/>
        </w:rPr>
        <w:t>Tropical sol da liberdade</w:t>
      </w:r>
      <w:r w:rsidRPr="008974BC">
        <w:rPr>
          <w:sz w:val="24"/>
          <w:szCs w:val="24"/>
          <w:lang w:val="pt-BR" w:eastAsia="ja-JP"/>
        </w:rPr>
        <w:t xml:space="preserve"> de Ana Maria Machado</w:t>
      </w:r>
      <w:r>
        <w:rPr>
          <w:sz w:val="24"/>
          <w:szCs w:val="24"/>
          <w:lang w:val="pt-BR" w:eastAsia="ja-JP"/>
        </w:rPr>
        <w:t>.”</w:t>
      </w:r>
      <w:r w:rsidR="00C516C4">
        <w:rPr>
          <w:sz w:val="24"/>
          <w:szCs w:val="24"/>
          <w:lang w:val="pt-BR" w:eastAsia="ja-JP"/>
        </w:rPr>
        <w:t xml:space="preserve"> </w:t>
      </w:r>
      <w:r w:rsidR="00C516C4" w:rsidRPr="000276D9">
        <w:rPr>
          <w:sz w:val="24"/>
          <w:szCs w:val="24"/>
          <w:lang w:eastAsia="ja-JP"/>
        </w:rPr>
        <w:t>State University of Rio de Janeiro, Oct 4.</w:t>
      </w:r>
    </w:p>
    <w:p w14:paraId="09D353C8" w14:textId="77777777" w:rsidR="009962C6" w:rsidRDefault="009962C6" w:rsidP="009962C6">
      <w:pPr>
        <w:contextualSpacing/>
        <w:rPr>
          <w:sz w:val="24"/>
          <w:szCs w:val="24"/>
          <w:lang w:eastAsia="ja-JP"/>
        </w:rPr>
      </w:pPr>
    </w:p>
    <w:p w14:paraId="68B0F55E" w14:textId="559D2CFA" w:rsidR="004C4AC5" w:rsidRPr="00EB608C" w:rsidRDefault="004C4AC5" w:rsidP="009962C6">
      <w:pPr>
        <w:contextualSpacing/>
        <w:rPr>
          <w:sz w:val="24"/>
          <w:szCs w:val="24"/>
          <w:lang w:val="pt-BR" w:eastAsia="ja-JP"/>
        </w:rPr>
      </w:pPr>
      <w:r>
        <w:rPr>
          <w:sz w:val="24"/>
          <w:szCs w:val="24"/>
          <w:lang w:eastAsia="ja-JP"/>
        </w:rPr>
        <w:t xml:space="preserve">“Hollywood's Missions to Brazil and the End of the Good Neighbor Policy.” </w:t>
      </w:r>
      <w:r w:rsidRPr="00EB608C">
        <w:rPr>
          <w:sz w:val="24"/>
          <w:szCs w:val="24"/>
          <w:lang w:val="pt-BR" w:eastAsia="ja-JP"/>
        </w:rPr>
        <w:t xml:space="preserve">Freie U. Berlin, </w:t>
      </w:r>
      <w:proofErr w:type="spellStart"/>
      <w:r w:rsidRPr="00EB608C">
        <w:rPr>
          <w:sz w:val="24"/>
          <w:szCs w:val="24"/>
          <w:lang w:val="pt-BR" w:eastAsia="ja-JP"/>
        </w:rPr>
        <w:t>June</w:t>
      </w:r>
      <w:proofErr w:type="spellEnd"/>
      <w:r w:rsidRPr="00EB608C">
        <w:rPr>
          <w:sz w:val="24"/>
          <w:szCs w:val="24"/>
          <w:lang w:val="pt-BR" w:eastAsia="ja-JP"/>
        </w:rPr>
        <w:t xml:space="preserve"> 11.</w:t>
      </w:r>
    </w:p>
    <w:p w14:paraId="0ED18410" w14:textId="77777777" w:rsidR="009962C6" w:rsidRDefault="009962C6" w:rsidP="009962C6">
      <w:pPr>
        <w:contextualSpacing/>
        <w:rPr>
          <w:sz w:val="24"/>
          <w:szCs w:val="24"/>
          <w:lang w:val="pt-BR" w:eastAsia="ja-JP"/>
        </w:rPr>
      </w:pPr>
    </w:p>
    <w:p w14:paraId="0419BD86" w14:textId="6A886D2F" w:rsidR="009962C6" w:rsidRDefault="00056801" w:rsidP="009962C6">
      <w:pPr>
        <w:contextualSpacing/>
        <w:rPr>
          <w:sz w:val="24"/>
          <w:szCs w:val="24"/>
          <w:lang w:val="pt-BR" w:eastAsia="ja-JP"/>
        </w:rPr>
      </w:pPr>
      <w:r w:rsidRPr="00056801">
        <w:rPr>
          <w:sz w:val="24"/>
          <w:szCs w:val="24"/>
          <w:lang w:val="pt-BR" w:eastAsia="ja-JP"/>
        </w:rPr>
        <w:t>2017</w:t>
      </w:r>
    </w:p>
    <w:p w14:paraId="19CD82FA" w14:textId="60FDCFCC" w:rsidR="00056801" w:rsidRPr="00EB608C" w:rsidRDefault="00056801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val="pt-BR" w:eastAsia="ja-JP"/>
        </w:rPr>
        <w:t>“</w:t>
      </w:r>
      <w:r w:rsidRPr="00056801">
        <w:rPr>
          <w:sz w:val="24"/>
          <w:szCs w:val="24"/>
          <w:lang w:val="pt-BR" w:eastAsia="ja-JP"/>
        </w:rPr>
        <w:t>A Guerra Fria e a volta da História na literatura brasileira e estadunidense</w:t>
      </w:r>
      <w:r>
        <w:rPr>
          <w:sz w:val="24"/>
          <w:szCs w:val="24"/>
          <w:lang w:val="pt-BR" w:eastAsia="ja-JP"/>
        </w:rPr>
        <w:t xml:space="preserve">.” </w:t>
      </w:r>
      <w:r w:rsidR="004C4AC5" w:rsidRPr="00EB608C">
        <w:rPr>
          <w:sz w:val="24"/>
          <w:szCs w:val="24"/>
          <w:lang w:eastAsia="ja-JP"/>
        </w:rPr>
        <w:t>State U.</w:t>
      </w:r>
      <w:r w:rsidRPr="00EB608C">
        <w:rPr>
          <w:sz w:val="24"/>
          <w:szCs w:val="24"/>
          <w:lang w:eastAsia="ja-JP"/>
        </w:rPr>
        <w:t xml:space="preserve"> of </w:t>
      </w:r>
      <w:proofErr w:type="spellStart"/>
      <w:r w:rsidRPr="00EB608C">
        <w:rPr>
          <w:sz w:val="24"/>
          <w:szCs w:val="24"/>
          <w:lang w:eastAsia="ja-JP"/>
        </w:rPr>
        <w:t>Ceará</w:t>
      </w:r>
      <w:proofErr w:type="spellEnd"/>
      <w:r w:rsidRPr="00EB608C">
        <w:rPr>
          <w:sz w:val="24"/>
          <w:szCs w:val="24"/>
          <w:lang w:eastAsia="ja-JP"/>
        </w:rPr>
        <w:t xml:space="preserve">, </w:t>
      </w:r>
      <w:r w:rsidR="00314709" w:rsidRPr="00EB608C">
        <w:rPr>
          <w:sz w:val="24"/>
          <w:szCs w:val="24"/>
          <w:lang w:eastAsia="ja-JP"/>
        </w:rPr>
        <w:t xml:space="preserve">Brazil, </w:t>
      </w:r>
      <w:r w:rsidRPr="00EB608C">
        <w:rPr>
          <w:sz w:val="24"/>
          <w:szCs w:val="24"/>
          <w:lang w:eastAsia="ja-JP"/>
        </w:rPr>
        <w:t>June 8.</w:t>
      </w:r>
    </w:p>
    <w:p w14:paraId="7C266E2F" w14:textId="77777777" w:rsidR="00056801" w:rsidRPr="00EB608C" w:rsidRDefault="00056801" w:rsidP="009962C6">
      <w:pPr>
        <w:ind w:left="1440"/>
        <w:contextualSpacing/>
        <w:rPr>
          <w:sz w:val="24"/>
          <w:szCs w:val="24"/>
          <w:lang w:eastAsia="ja-JP"/>
        </w:rPr>
      </w:pPr>
      <w:r w:rsidRPr="00EB608C">
        <w:rPr>
          <w:sz w:val="24"/>
          <w:szCs w:val="24"/>
          <w:lang w:eastAsia="ja-JP"/>
        </w:rPr>
        <w:t xml:space="preserve"> </w:t>
      </w:r>
    </w:p>
    <w:p w14:paraId="18F331CD" w14:textId="77777777" w:rsidR="009962C6" w:rsidRDefault="002772D9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2013</w:t>
      </w:r>
    </w:p>
    <w:p w14:paraId="695DF835" w14:textId="786A16A2" w:rsidR="00B03959" w:rsidRDefault="002772D9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Pr="002772D9">
        <w:rPr>
          <w:i/>
          <w:sz w:val="24"/>
          <w:szCs w:val="24"/>
          <w:lang w:eastAsia="ja-JP"/>
        </w:rPr>
        <w:t>Even the Rain</w:t>
      </w:r>
      <w:r>
        <w:rPr>
          <w:sz w:val="24"/>
          <w:szCs w:val="24"/>
          <w:lang w:eastAsia="ja-JP"/>
        </w:rPr>
        <w:t xml:space="preserve"> and New Historical Film</w:t>
      </w:r>
      <w:r w:rsidR="00B03959">
        <w:rPr>
          <w:sz w:val="24"/>
          <w:szCs w:val="24"/>
          <w:lang w:eastAsia="ja-JP"/>
        </w:rPr>
        <w:t>.</w:t>
      </w:r>
      <w:r w:rsidR="00F85115">
        <w:rPr>
          <w:sz w:val="24"/>
          <w:szCs w:val="24"/>
          <w:lang w:eastAsia="ja-JP"/>
        </w:rPr>
        <w:t>”</w:t>
      </w:r>
      <w:r w:rsidR="00B03959">
        <w:rPr>
          <w:sz w:val="24"/>
          <w:szCs w:val="24"/>
          <w:lang w:eastAsia="ja-JP"/>
        </w:rPr>
        <w:t xml:space="preserve"> U. of Georgia, April 24.</w:t>
      </w:r>
    </w:p>
    <w:p w14:paraId="55080243" w14:textId="77777777" w:rsidR="00B03959" w:rsidRDefault="00B03959" w:rsidP="009962C6">
      <w:pPr>
        <w:ind w:left="1440"/>
        <w:contextualSpacing/>
        <w:rPr>
          <w:sz w:val="24"/>
          <w:szCs w:val="24"/>
          <w:lang w:eastAsia="ja-JP"/>
        </w:rPr>
      </w:pPr>
    </w:p>
    <w:p w14:paraId="1D988CB6" w14:textId="77777777" w:rsidR="009962C6" w:rsidRDefault="00602FBE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2012</w:t>
      </w:r>
      <w:r>
        <w:rPr>
          <w:sz w:val="24"/>
          <w:szCs w:val="24"/>
          <w:lang w:eastAsia="ja-JP"/>
        </w:rPr>
        <w:tab/>
      </w:r>
    </w:p>
    <w:p w14:paraId="2F4BAB98" w14:textId="44CA3D25" w:rsidR="00602FBE" w:rsidRDefault="00602FBE" w:rsidP="009962C6">
      <w:pPr>
        <w:contextualSpacing/>
        <w:rPr>
          <w:sz w:val="24"/>
          <w:szCs w:val="24"/>
          <w:lang w:bidi="en-US"/>
        </w:rPr>
      </w:pPr>
      <w:r w:rsidRPr="00626697">
        <w:rPr>
          <w:sz w:val="24"/>
          <w:szCs w:val="24"/>
          <w:lang w:eastAsia="ja-JP"/>
        </w:rPr>
        <w:t>“</w:t>
      </w:r>
      <w:r>
        <w:rPr>
          <w:sz w:val="24"/>
          <w:szCs w:val="24"/>
          <w:lang w:bidi="en-US"/>
        </w:rPr>
        <w:t xml:space="preserve">Conquering Historical Fiction: </w:t>
      </w:r>
      <w:proofErr w:type="spellStart"/>
      <w:r w:rsidRPr="00152F59">
        <w:rPr>
          <w:i/>
          <w:sz w:val="24"/>
          <w:szCs w:val="24"/>
          <w:lang w:bidi="en-US"/>
        </w:rPr>
        <w:t>También</w:t>
      </w:r>
      <w:proofErr w:type="spellEnd"/>
      <w:r w:rsidRPr="00152F59">
        <w:rPr>
          <w:i/>
          <w:sz w:val="24"/>
          <w:szCs w:val="24"/>
          <w:lang w:bidi="en-US"/>
        </w:rPr>
        <w:t xml:space="preserve"> la </w:t>
      </w:r>
      <w:proofErr w:type="spellStart"/>
      <w:r w:rsidRPr="00152F59">
        <w:rPr>
          <w:i/>
          <w:sz w:val="24"/>
          <w:szCs w:val="24"/>
          <w:lang w:bidi="en-US"/>
        </w:rPr>
        <w:t>lluvia</w:t>
      </w:r>
      <w:proofErr w:type="spellEnd"/>
      <w:r>
        <w:rPr>
          <w:sz w:val="24"/>
          <w:szCs w:val="24"/>
          <w:lang w:bidi="en-US"/>
        </w:rPr>
        <w:t xml:space="preserve"> and Self-Reflexive Film</w:t>
      </w:r>
      <w:r w:rsidRPr="00626697">
        <w:rPr>
          <w:sz w:val="24"/>
          <w:szCs w:val="24"/>
          <w:lang w:bidi="en-US"/>
        </w:rPr>
        <w:t>.”</w:t>
      </w:r>
      <w:r>
        <w:rPr>
          <w:sz w:val="24"/>
          <w:szCs w:val="24"/>
          <w:lang w:bidi="en-US"/>
        </w:rPr>
        <w:t xml:space="preserve"> Ohio Wesley</w:t>
      </w:r>
      <w:r w:rsidR="00536F24">
        <w:rPr>
          <w:sz w:val="24"/>
          <w:szCs w:val="24"/>
          <w:lang w:bidi="en-US"/>
        </w:rPr>
        <w:t>an U.</w:t>
      </w:r>
      <w:r>
        <w:rPr>
          <w:sz w:val="24"/>
          <w:szCs w:val="24"/>
          <w:lang w:bidi="en-US"/>
        </w:rPr>
        <w:t>, March 23.</w:t>
      </w:r>
    </w:p>
    <w:p w14:paraId="0502A53D" w14:textId="17747D53" w:rsidR="00E23134" w:rsidRDefault="00E23134" w:rsidP="009962C6">
      <w:pPr>
        <w:ind w:left="1440"/>
        <w:contextualSpacing/>
        <w:rPr>
          <w:sz w:val="24"/>
          <w:szCs w:val="24"/>
          <w:lang w:bidi="en-US"/>
        </w:rPr>
      </w:pPr>
    </w:p>
    <w:p w14:paraId="42416F19" w14:textId="282380D6" w:rsidR="00BB3340" w:rsidRPr="009962C6" w:rsidRDefault="009962C6" w:rsidP="009962C6">
      <w:pPr>
        <w:contextualSpacing/>
        <w:rPr>
          <w:b/>
          <w:sz w:val="24"/>
          <w:szCs w:val="24"/>
          <w:lang w:bidi="en-US"/>
        </w:rPr>
      </w:pPr>
      <w:r w:rsidRPr="009962C6">
        <w:rPr>
          <w:b/>
          <w:sz w:val="24"/>
          <w:szCs w:val="24"/>
          <w:lang w:bidi="en-US"/>
        </w:rPr>
        <w:t>Selected Conference Presentations</w:t>
      </w:r>
    </w:p>
    <w:p w14:paraId="1C950E02" w14:textId="77777777" w:rsidR="003501A2" w:rsidRPr="009962C6" w:rsidRDefault="003501A2" w:rsidP="009962C6">
      <w:pPr>
        <w:ind w:left="1440" w:hanging="1440"/>
        <w:contextualSpacing/>
        <w:rPr>
          <w:sz w:val="24"/>
          <w:szCs w:val="24"/>
          <w:lang w:eastAsia="ja-JP"/>
        </w:rPr>
      </w:pPr>
      <w:r w:rsidRPr="009962C6">
        <w:rPr>
          <w:sz w:val="24"/>
          <w:szCs w:val="24"/>
          <w:lang w:eastAsia="ja-JP"/>
        </w:rPr>
        <w:t>2021</w:t>
      </w:r>
    </w:p>
    <w:p w14:paraId="5E1C8510" w14:textId="0B265F9B" w:rsidR="003501A2" w:rsidRDefault="000A04CB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="003501A2" w:rsidRPr="003501A2">
        <w:rPr>
          <w:sz w:val="24"/>
          <w:szCs w:val="24"/>
          <w:lang w:eastAsia="ja-JP"/>
        </w:rPr>
        <w:t>Disappearing Borders: The Cyclical Politics of Hemispheric American Revolution and</w:t>
      </w:r>
      <w:r>
        <w:rPr>
          <w:sz w:val="24"/>
          <w:szCs w:val="24"/>
          <w:lang w:eastAsia="ja-JP"/>
        </w:rPr>
        <w:t xml:space="preserve"> </w:t>
      </w:r>
      <w:r w:rsidR="003501A2" w:rsidRPr="003501A2">
        <w:rPr>
          <w:sz w:val="24"/>
          <w:szCs w:val="24"/>
          <w:lang w:eastAsia="ja-JP"/>
        </w:rPr>
        <w:t xml:space="preserve">Neoliberalism in </w:t>
      </w:r>
      <w:proofErr w:type="spellStart"/>
      <w:r w:rsidR="003501A2" w:rsidRPr="003501A2">
        <w:rPr>
          <w:sz w:val="24"/>
          <w:szCs w:val="24"/>
          <w:lang w:eastAsia="ja-JP"/>
        </w:rPr>
        <w:t>Flávio</w:t>
      </w:r>
      <w:proofErr w:type="spellEnd"/>
      <w:r w:rsidR="003501A2" w:rsidRPr="003501A2">
        <w:rPr>
          <w:sz w:val="24"/>
          <w:szCs w:val="24"/>
          <w:lang w:eastAsia="ja-JP"/>
        </w:rPr>
        <w:t xml:space="preserve"> Braga’s</w:t>
      </w:r>
      <w:r w:rsidR="003501A2" w:rsidRPr="003501A2">
        <w:rPr>
          <w:i/>
          <w:iCs/>
          <w:sz w:val="24"/>
          <w:szCs w:val="24"/>
          <w:lang w:eastAsia="ja-JP"/>
        </w:rPr>
        <w:t xml:space="preserve"> Hugo Chávez’s Head</w:t>
      </w:r>
      <w:r>
        <w:rPr>
          <w:sz w:val="24"/>
          <w:szCs w:val="24"/>
          <w:lang w:eastAsia="ja-JP"/>
        </w:rPr>
        <w:t>.” International Association of Interamerican Studies, Texas A&amp;M International U., Laredo, Nov. 11-13.</w:t>
      </w:r>
    </w:p>
    <w:p w14:paraId="02A9CB72" w14:textId="77777777" w:rsidR="000A04CB" w:rsidRDefault="000A04CB" w:rsidP="009962C6">
      <w:pPr>
        <w:ind w:left="1440" w:hanging="1440"/>
        <w:contextualSpacing/>
        <w:rPr>
          <w:b/>
          <w:sz w:val="24"/>
          <w:szCs w:val="24"/>
          <w:lang w:eastAsia="ja-JP"/>
        </w:rPr>
      </w:pPr>
    </w:p>
    <w:p w14:paraId="700B5D31" w14:textId="4BC293B8" w:rsidR="00BB3340" w:rsidRPr="009962C6" w:rsidRDefault="00BB3340" w:rsidP="009962C6">
      <w:pPr>
        <w:ind w:left="1440" w:hanging="1440"/>
        <w:contextualSpacing/>
        <w:rPr>
          <w:sz w:val="24"/>
          <w:szCs w:val="24"/>
          <w:lang w:eastAsia="ja-JP"/>
        </w:rPr>
      </w:pPr>
      <w:r w:rsidRPr="009962C6">
        <w:rPr>
          <w:sz w:val="24"/>
          <w:szCs w:val="24"/>
          <w:lang w:eastAsia="ja-JP"/>
        </w:rPr>
        <w:t>2020</w:t>
      </w:r>
    </w:p>
    <w:p w14:paraId="49CF5F7B" w14:textId="10AE21DC" w:rsidR="00BB3340" w:rsidRDefault="00BB3340" w:rsidP="009962C6">
      <w:pPr>
        <w:contextualSpacing/>
        <w:rPr>
          <w:sz w:val="24"/>
          <w:szCs w:val="24"/>
          <w:lang w:eastAsia="ja-JP"/>
        </w:rPr>
      </w:pPr>
      <w:r w:rsidRPr="00BB3340">
        <w:rPr>
          <w:sz w:val="24"/>
          <w:szCs w:val="24"/>
          <w:lang w:eastAsia="ja-JP"/>
        </w:rPr>
        <w:t>“Hello, Brazilians: Hollywood, Radio, and the Office for Inter-American Affairs.”</w:t>
      </w:r>
      <w:r>
        <w:rPr>
          <w:sz w:val="24"/>
          <w:szCs w:val="24"/>
          <w:lang w:eastAsia="ja-JP"/>
        </w:rPr>
        <w:t xml:space="preserve"> </w:t>
      </w:r>
      <w:r w:rsidRPr="00BB3340">
        <w:rPr>
          <w:sz w:val="24"/>
          <w:szCs w:val="24"/>
          <w:lang w:eastAsia="ja-JP"/>
        </w:rPr>
        <w:t>9th Brazil-US Colloquium on Communication Studies 2020</w:t>
      </w:r>
      <w:r>
        <w:rPr>
          <w:sz w:val="24"/>
          <w:szCs w:val="24"/>
          <w:lang w:eastAsia="ja-JP"/>
        </w:rPr>
        <w:t>, Austin, TX, March 22-24.</w:t>
      </w:r>
    </w:p>
    <w:p w14:paraId="0355AB8C" w14:textId="77777777" w:rsidR="00BB3340" w:rsidRPr="00BB3340" w:rsidRDefault="00BB3340" w:rsidP="009962C6">
      <w:pPr>
        <w:contextualSpacing/>
        <w:rPr>
          <w:sz w:val="24"/>
          <w:szCs w:val="24"/>
          <w:lang w:eastAsia="ja-JP"/>
        </w:rPr>
      </w:pPr>
    </w:p>
    <w:p w14:paraId="20233676" w14:textId="7F03037A" w:rsidR="004C4AC5" w:rsidRPr="009962C6" w:rsidRDefault="004C4AC5" w:rsidP="009962C6">
      <w:pPr>
        <w:ind w:left="1440" w:hanging="1440"/>
        <w:contextualSpacing/>
        <w:rPr>
          <w:sz w:val="24"/>
          <w:szCs w:val="24"/>
          <w:lang w:eastAsia="ja-JP"/>
        </w:rPr>
      </w:pPr>
      <w:r w:rsidRPr="009962C6">
        <w:rPr>
          <w:sz w:val="24"/>
          <w:szCs w:val="24"/>
          <w:lang w:eastAsia="ja-JP"/>
        </w:rPr>
        <w:t>2019</w:t>
      </w:r>
    </w:p>
    <w:p w14:paraId="01ED225D" w14:textId="77777777" w:rsidR="004C4AC5" w:rsidRPr="004C4AC5" w:rsidRDefault="004C4AC5" w:rsidP="009962C6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“</w:t>
      </w:r>
      <w:r w:rsidRPr="004C4AC5">
        <w:rPr>
          <w:rFonts w:eastAsia="Times New Roman"/>
          <w:sz w:val="24"/>
          <w:szCs w:val="24"/>
          <w:lang w:eastAsia="zh-CN"/>
        </w:rPr>
        <w:t xml:space="preserve">Hemispheric Brazilian Studies: José de </w:t>
      </w:r>
      <w:proofErr w:type="spellStart"/>
      <w:r w:rsidRPr="004C4AC5">
        <w:rPr>
          <w:rFonts w:eastAsia="Times New Roman"/>
          <w:sz w:val="24"/>
          <w:szCs w:val="24"/>
          <w:lang w:eastAsia="zh-CN"/>
        </w:rPr>
        <w:t>Agrippino’s</w:t>
      </w:r>
      <w:proofErr w:type="spellEnd"/>
      <w:r w:rsidRPr="004C4AC5">
        <w:rPr>
          <w:rFonts w:eastAsia="Times New Roman"/>
          <w:sz w:val="24"/>
          <w:szCs w:val="24"/>
          <w:lang w:eastAsia="zh-CN"/>
        </w:rPr>
        <w:t xml:space="preserve"> </w:t>
      </w:r>
      <w:proofErr w:type="spellStart"/>
      <w:r w:rsidRPr="004C4AC5">
        <w:rPr>
          <w:rFonts w:eastAsia="Times New Roman"/>
          <w:i/>
          <w:sz w:val="24"/>
          <w:szCs w:val="24"/>
          <w:lang w:eastAsia="zh-CN"/>
        </w:rPr>
        <w:t>PanAmérica</w:t>
      </w:r>
      <w:proofErr w:type="spellEnd"/>
      <w:r w:rsidRPr="004C4AC5">
        <w:rPr>
          <w:rFonts w:eastAsia="Times New Roman"/>
          <w:sz w:val="24"/>
          <w:szCs w:val="24"/>
          <w:lang w:eastAsia="zh-CN"/>
        </w:rPr>
        <w:t xml:space="preserve"> and the Politics of Worlding</w:t>
      </w:r>
      <w:r>
        <w:rPr>
          <w:rFonts w:eastAsia="Times New Roman"/>
          <w:sz w:val="24"/>
          <w:szCs w:val="24"/>
          <w:lang w:eastAsia="zh-CN"/>
        </w:rPr>
        <w:t>.” American Comparative Literature Association, Georgetown U., Washington D.C., March 7-10.</w:t>
      </w:r>
    </w:p>
    <w:p w14:paraId="014C06EE" w14:textId="77777777" w:rsidR="004C4AC5" w:rsidRDefault="004C4AC5" w:rsidP="009962C6">
      <w:pPr>
        <w:ind w:left="1440" w:hanging="1440"/>
        <w:contextualSpacing/>
        <w:rPr>
          <w:sz w:val="24"/>
          <w:szCs w:val="24"/>
          <w:lang w:eastAsia="ja-JP"/>
        </w:rPr>
      </w:pPr>
    </w:p>
    <w:p w14:paraId="49F1505F" w14:textId="77777777" w:rsidR="00B00FCD" w:rsidRPr="009962C6" w:rsidRDefault="00B00FCD" w:rsidP="009962C6">
      <w:pPr>
        <w:ind w:left="1440" w:hanging="1440"/>
        <w:contextualSpacing/>
        <w:rPr>
          <w:sz w:val="24"/>
          <w:szCs w:val="24"/>
          <w:lang w:val="pt-BR" w:eastAsia="ja-JP"/>
        </w:rPr>
      </w:pPr>
      <w:r w:rsidRPr="009962C6">
        <w:rPr>
          <w:sz w:val="24"/>
          <w:szCs w:val="24"/>
          <w:lang w:val="pt-BR" w:eastAsia="ja-JP"/>
        </w:rPr>
        <w:t>2018</w:t>
      </w:r>
    </w:p>
    <w:p w14:paraId="49A52EE4" w14:textId="77777777" w:rsidR="0025241B" w:rsidRPr="000276D9" w:rsidRDefault="00EB608C" w:rsidP="009962C6">
      <w:pPr>
        <w:contextualSpacing/>
        <w:rPr>
          <w:sz w:val="24"/>
          <w:szCs w:val="24"/>
          <w:lang w:val="pt-BR" w:eastAsia="ja-JP"/>
        </w:rPr>
      </w:pPr>
      <w:r w:rsidRPr="00EB608C">
        <w:rPr>
          <w:sz w:val="24"/>
          <w:szCs w:val="24"/>
          <w:lang w:val="pt-BR" w:eastAsia="ja-JP"/>
        </w:rPr>
        <w:t xml:space="preserve">“A Doutrina (Marilyn) Monroe: A política hemisférica de José </w:t>
      </w:r>
      <w:proofErr w:type="spellStart"/>
      <w:r w:rsidRPr="00EB608C">
        <w:rPr>
          <w:sz w:val="24"/>
          <w:szCs w:val="24"/>
          <w:lang w:val="pt-BR" w:eastAsia="ja-JP"/>
        </w:rPr>
        <w:t>Agrippino</w:t>
      </w:r>
      <w:proofErr w:type="spellEnd"/>
      <w:r w:rsidR="0025241B">
        <w:rPr>
          <w:sz w:val="24"/>
          <w:szCs w:val="24"/>
          <w:lang w:val="pt-BR" w:eastAsia="ja-JP"/>
        </w:rPr>
        <w:t xml:space="preserve">.” </w:t>
      </w:r>
      <w:proofErr w:type="spellStart"/>
      <w:r w:rsidR="0025241B" w:rsidRPr="000276D9">
        <w:rPr>
          <w:sz w:val="24"/>
          <w:szCs w:val="24"/>
          <w:lang w:val="pt-BR" w:eastAsia="ja-JP"/>
        </w:rPr>
        <w:t>Brazilian</w:t>
      </w:r>
      <w:proofErr w:type="spellEnd"/>
      <w:r w:rsidR="0025241B" w:rsidRPr="000276D9">
        <w:rPr>
          <w:sz w:val="24"/>
          <w:szCs w:val="24"/>
          <w:lang w:val="pt-BR" w:eastAsia="ja-JP"/>
        </w:rPr>
        <w:t xml:space="preserve"> </w:t>
      </w:r>
      <w:proofErr w:type="spellStart"/>
      <w:r w:rsidR="0025241B" w:rsidRPr="000276D9">
        <w:rPr>
          <w:sz w:val="24"/>
          <w:szCs w:val="24"/>
          <w:lang w:val="pt-BR" w:eastAsia="ja-JP"/>
        </w:rPr>
        <w:t>Studies</w:t>
      </w:r>
      <w:proofErr w:type="spellEnd"/>
      <w:r w:rsidR="0025241B" w:rsidRPr="000276D9">
        <w:rPr>
          <w:sz w:val="24"/>
          <w:szCs w:val="24"/>
          <w:lang w:val="pt-BR" w:eastAsia="ja-JP"/>
        </w:rPr>
        <w:t xml:space="preserve"> </w:t>
      </w:r>
      <w:proofErr w:type="spellStart"/>
      <w:r w:rsidR="0025241B" w:rsidRPr="000276D9">
        <w:rPr>
          <w:sz w:val="24"/>
          <w:szCs w:val="24"/>
          <w:lang w:val="pt-BR" w:eastAsia="ja-JP"/>
        </w:rPr>
        <w:t>Association</w:t>
      </w:r>
      <w:proofErr w:type="spellEnd"/>
      <w:r w:rsidR="0025241B" w:rsidRPr="000276D9">
        <w:rPr>
          <w:sz w:val="24"/>
          <w:szCs w:val="24"/>
          <w:lang w:val="pt-BR" w:eastAsia="ja-JP"/>
        </w:rPr>
        <w:t xml:space="preserve">, Pontifical </w:t>
      </w:r>
      <w:proofErr w:type="spellStart"/>
      <w:r w:rsidR="0025241B" w:rsidRPr="000276D9">
        <w:rPr>
          <w:sz w:val="24"/>
          <w:szCs w:val="24"/>
          <w:lang w:val="pt-BR" w:eastAsia="ja-JP"/>
        </w:rPr>
        <w:t>Catholic</w:t>
      </w:r>
      <w:proofErr w:type="spellEnd"/>
      <w:r w:rsidR="0025241B" w:rsidRPr="000276D9">
        <w:rPr>
          <w:sz w:val="24"/>
          <w:szCs w:val="24"/>
          <w:lang w:val="pt-BR" w:eastAsia="ja-JP"/>
        </w:rPr>
        <w:t xml:space="preserve"> U. </w:t>
      </w:r>
      <w:proofErr w:type="spellStart"/>
      <w:r w:rsidR="0025241B" w:rsidRPr="000276D9">
        <w:rPr>
          <w:sz w:val="24"/>
          <w:szCs w:val="24"/>
          <w:lang w:val="pt-BR" w:eastAsia="ja-JP"/>
        </w:rPr>
        <w:t>of</w:t>
      </w:r>
      <w:proofErr w:type="spellEnd"/>
      <w:r w:rsidR="0025241B" w:rsidRPr="000276D9">
        <w:rPr>
          <w:sz w:val="24"/>
          <w:szCs w:val="24"/>
          <w:lang w:val="pt-BR" w:eastAsia="ja-JP"/>
        </w:rPr>
        <w:t xml:space="preserve"> Rio de Janeiro, </w:t>
      </w:r>
      <w:proofErr w:type="spellStart"/>
      <w:r w:rsidR="0025241B" w:rsidRPr="000276D9">
        <w:rPr>
          <w:sz w:val="24"/>
          <w:szCs w:val="24"/>
          <w:lang w:val="pt-BR" w:eastAsia="ja-JP"/>
        </w:rPr>
        <w:t>Brazil</w:t>
      </w:r>
      <w:proofErr w:type="spellEnd"/>
      <w:r w:rsidR="0025241B" w:rsidRPr="000276D9">
        <w:rPr>
          <w:sz w:val="24"/>
          <w:szCs w:val="24"/>
          <w:lang w:val="pt-BR" w:eastAsia="ja-JP"/>
        </w:rPr>
        <w:t xml:space="preserve">, July 25-28. </w:t>
      </w:r>
    </w:p>
    <w:p w14:paraId="6104CD9F" w14:textId="77777777" w:rsidR="00EB608C" w:rsidRPr="000276D9" w:rsidRDefault="0025241B" w:rsidP="009962C6">
      <w:pPr>
        <w:contextualSpacing/>
        <w:rPr>
          <w:sz w:val="24"/>
          <w:szCs w:val="24"/>
          <w:lang w:val="pt-BR" w:eastAsia="ja-JP"/>
        </w:rPr>
      </w:pPr>
      <w:r w:rsidRPr="000276D9">
        <w:rPr>
          <w:sz w:val="24"/>
          <w:szCs w:val="24"/>
          <w:lang w:val="pt-BR" w:eastAsia="ja-JP"/>
        </w:rPr>
        <w:t xml:space="preserve"> </w:t>
      </w:r>
    </w:p>
    <w:p w14:paraId="10514314" w14:textId="77777777" w:rsidR="001255CF" w:rsidRDefault="001255CF" w:rsidP="009962C6">
      <w:pPr>
        <w:contextualSpacing/>
        <w:rPr>
          <w:sz w:val="24"/>
          <w:szCs w:val="24"/>
          <w:lang w:eastAsia="ja-JP"/>
        </w:rPr>
      </w:pPr>
      <w:r w:rsidRPr="000276D9">
        <w:rPr>
          <w:sz w:val="24"/>
          <w:szCs w:val="24"/>
          <w:lang w:val="pt-BR" w:eastAsia="ja-JP"/>
        </w:rPr>
        <w:t>“</w:t>
      </w:r>
      <w:proofErr w:type="spellStart"/>
      <w:r w:rsidRPr="000276D9">
        <w:rPr>
          <w:sz w:val="24"/>
          <w:szCs w:val="24"/>
          <w:lang w:val="pt-BR" w:eastAsia="ja-JP"/>
        </w:rPr>
        <w:t>Hemispheric</w:t>
      </w:r>
      <w:proofErr w:type="spellEnd"/>
      <w:r w:rsidRPr="000276D9">
        <w:rPr>
          <w:sz w:val="24"/>
          <w:szCs w:val="24"/>
          <w:lang w:val="pt-BR" w:eastAsia="ja-JP"/>
        </w:rPr>
        <w:t xml:space="preserve"> </w:t>
      </w:r>
      <w:proofErr w:type="spellStart"/>
      <w:r w:rsidRPr="000276D9">
        <w:rPr>
          <w:sz w:val="24"/>
          <w:szCs w:val="24"/>
          <w:lang w:val="pt-BR" w:eastAsia="ja-JP"/>
        </w:rPr>
        <w:t>Brazilian</w:t>
      </w:r>
      <w:proofErr w:type="spellEnd"/>
      <w:r w:rsidRPr="000276D9">
        <w:rPr>
          <w:sz w:val="24"/>
          <w:szCs w:val="24"/>
          <w:lang w:val="pt-BR" w:eastAsia="ja-JP"/>
        </w:rPr>
        <w:t xml:space="preserve"> </w:t>
      </w:r>
      <w:proofErr w:type="spellStart"/>
      <w:r w:rsidRPr="000276D9">
        <w:rPr>
          <w:sz w:val="24"/>
          <w:szCs w:val="24"/>
          <w:lang w:val="pt-BR" w:eastAsia="ja-JP"/>
        </w:rPr>
        <w:t>Studies</w:t>
      </w:r>
      <w:proofErr w:type="spellEnd"/>
      <w:r w:rsidRPr="000276D9">
        <w:rPr>
          <w:sz w:val="24"/>
          <w:szCs w:val="24"/>
          <w:lang w:val="pt-BR" w:eastAsia="ja-JP"/>
        </w:rPr>
        <w:t xml:space="preserve"> </w:t>
      </w:r>
      <w:proofErr w:type="spellStart"/>
      <w:r w:rsidRPr="000276D9">
        <w:rPr>
          <w:sz w:val="24"/>
          <w:szCs w:val="24"/>
          <w:lang w:val="pt-BR" w:eastAsia="ja-JP"/>
        </w:rPr>
        <w:t>and</w:t>
      </w:r>
      <w:proofErr w:type="spellEnd"/>
      <w:r w:rsidRPr="000276D9">
        <w:rPr>
          <w:sz w:val="24"/>
          <w:szCs w:val="24"/>
          <w:lang w:val="pt-BR" w:eastAsia="ja-JP"/>
        </w:rPr>
        <w:t xml:space="preserve"> Flávio </w:t>
      </w:r>
      <w:proofErr w:type="spellStart"/>
      <w:r w:rsidRPr="000276D9">
        <w:rPr>
          <w:sz w:val="24"/>
          <w:szCs w:val="24"/>
          <w:lang w:val="pt-BR" w:eastAsia="ja-JP"/>
        </w:rPr>
        <w:t>Braga’s</w:t>
      </w:r>
      <w:proofErr w:type="spellEnd"/>
      <w:r w:rsidRPr="000276D9">
        <w:rPr>
          <w:sz w:val="24"/>
          <w:szCs w:val="24"/>
          <w:lang w:val="pt-BR" w:eastAsia="ja-JP"/>
        </w:rPr>
        <w:t xml:space="preserve"> </w:t>
      </w:r>
      <w:r w:rsidRPr="000276D9">
        <w:rPr>
          <w:i/>
          <w:sz w:val="24"/>
          <w:szCs w:val="24"/>
          <w:lang w:val="pt-BR" w:eastAsia="ja-JP"/>
        </w:rPr>
        <w:t>A cabeça de Hugo Chávez</w:t>
      </w:r>
      <w:r w:rsidRPr="000276D9">
        <w:rPr>
          <w:sz w:val="24"/>
          <w:szCs w:val="24"/>
          <w:lang w:val="pt-BR" w:eastAsia="ja-JP"/>
        </w:rPr>
        <w:t xml:space="preserve">.” </w:t>
      </w:r>
      <w:r>
        <w:rPr>
          <w:sz w:val="24"/>
          <w:szCs w:val="24"/>
          <w:lang w:eastAsia="ja-JP"/>
        </w:rPr>
        <w:t>Latin American Studies Association. Barcelona, Spain, May 23-26.</w:t>
      </w:r>
    </w:p>
    <w:p w14:paraId="1887027A" w14:textId="77777777" w:rsidR="001255CF" w:rsidRDefault="001255CF" w:rsidP="009962C6">
      <w:pPr>
        <w:contextualSpacing/>
        <w:rPr>
          <w:sz w:val="24"/>
          <w:szCs w:val="24"/>
          <w:lang w:eastAsia="ja-JP"/>
        </w:rPr>
      </w:pPr>
    </w:p>
    <w:p w14:paraId="0E76BC3E" w14:textId="1E65AEE0" w:rsidR="00AD3287" w:rsidRDefault="00AD3287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Pr="00B00FCD">
        <w:rPr>
          <w:sz w:val="24"/>
          <w:szCs w:val="24"/>
          <w:lang w:eastAsia="ja-JP"/>
        </w:rPr>
        <w:t>Reclaiming the Inter-American</w:t>
      </w:r>
      <w:r>
        <w:rPr>
          <w:sz w:val="24"/>
          <w:szCs w:val="24"/>
          <w:lang w:eastAsia="ja-JP"/>
        </w:rPr>
        <w:t xml:space="preserve"> </w:t>
      </w:r>
      <w:r w:rsidRPr="00B00FCD">
        <w:rPr>
          <w:sz w:val="24"/>
          <w:szCs w:val="24"/>
          <w:lang w:eastAsia="ja-JP"/>
        </w:rPr>
        <w:t>Los</w:t>
      </w:r>
      <w:r>
        <w:rPr>
          <w:sz w:val="24"/>
          <w:szCs w:val="24"/>
          <w:lang w:eastAsia="ja-JP"/>
        </w:rPr>
        <w:t xml:space="preserve">t Decade: Ana Maria Machado’s </w:t>
      </w:r>
      <w:proofErr w:type="spellStart"/>
      <w:r w:rsidRPr="00B00FCD">
        <w:rPr>
          <w:sz w:val="24"/>
          <w:szCs w:val="24"/>
          <w:lang w:eastAsia="ja-JP"/>
        </w:rPr>
        <w:t>Postdictatorial</w:t>
      </w:r>
      <w:proofErr w:type="spellEnd"/>
      <w:r w:rsidRPr="00B00FCD">
        <w:rPr>
          <w:sz w:val="24"/>
          <w:szCs w:val="24"/>
          <w:lang w:eastAsia="ja-JP"/>
        </w:rPr>
        <w:t xml:space="preserve"> Literature</w:t>
      </w:r>
      <w:r>
        <w:rPr>
          <w:sz w:val="24"/>
          <w:szCs w:val="24"/>
          <w:lang w:eastAsia="ja-JP"/>
        </w:rPr>
        <w:t>.” International Association of Inter-American Studies. U. Coimbra, Portugal, March 25-28.</w:t>
      </w:r>
    </w:p>
    <w:p w14:paraId="7C2059A8" w14:textId="77777777" w:rsidR="00AD3287" w:rsidRDefault="00AD3287" w:rsidP="009962C6">
      <w:pPr>
        <w:contextualSpacing/>
        <w:rPr>
          <w:sz w:val="24"/>
          <w:szCs w:val="24"/>
          <w:lang w:eastAsia="ja-JP"/>
        </w:rPr>
      </w:pPr>
    </w:p>
    <w:p w14:paraId="001C78A6" w14:textId="77777777" w:rsidR="00364A3D" w:rsidRPr="009962C6" w:rsidRDefault="00364A3D" w:rsidP="009962C6">
      <w:pPr>
        <w:ind w:left="1440" w:hanging="1440"/>
        <w:contextualSpacing/>
        <w:rPr>
          <w:sz w:val="24"/>
          <w:szCs w:val="24"/>
          <w:lang w:eastAsia="ja-JP"/>
        </w:rPr>
      </w:pPr>
      <w:r w:rsidRPr="009962C6">
        <w:rPr>
          <w:sz w:val="24"/>
          <w:szCs w:val="24"/>
          <w:lang w:eastAsia="ja-JP"/>
        </w:rPr>
        <w:t>2017</w:t>
      </w:r>
    </w:p>
    <w:p w14:paraId="5F4D1A19" w14:textId="77777777" w:rsidR="00E872B4" w:rsidRDefault="00E872B4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“The Problem of </w:t>
      </w:r>
      <w:proofErr w:type="spellStart"/>
      <w:r>
        <w:rPr>
          <w:sz w:val="24"/>
          <w:szCs w:val="24"/>
          <w:lang w:eastAsia="ja-JP"/>
        </w:rPr>
        <w:t>Intermediality</w:t>
      </w:r>
      <w:proofErr w:type="spellEnd"/>
      <w:r>
        <w:rPr>
          <w:sz w:val="24"/>
          <w:szCs w:val="24"/>
          <w:lang w:eastAsia="ja-JP"/>
        </w:rPr>
        <w:t xml:space="preserve">: Hemispheric Spectacle in José </w:t>
      </w:r>
      <w:proofErr w:type="spellStart"/>
      <w:r>
        <w:rPr>
          <w:sz w:val="24"/>
          <w:szCs w:val="24"/>
          <w:lang w:eastAsia="ja-JP"/>
        </w:rPr>
        <w:t>Agrippino’s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 w:rsidRPr="00E872B4">
        <w:rPr>
          <w:i/>
          <w:sz w:val="24"/>
          <w:szCs w:val="24"/>
          <w:lang w:eastAsia="ja-JP"/>
        </w:rPr>
        <w:t>PanAmerica</w:t>
      </w:r>
      <w:proofErr w:type="spellEnd"/>
      <w:r>
        <w:rPr>
          <w:sz w:val="24"/>
          <w:szCs w:val="24"/>
          <w:lang w:eastAsia="ja-JP"/>
        </w:rPr>
        <w:t xml:space="preserve">.” American Comparative Literature Association, U. Utrecht, Netherlands, July 6-9. </w:t>
      </w:r>
    </w:p>
    <w:p w14:paraId="2BEF07DA" w14:textId="77777777" w:rsidR="00E872B4" w:rsidRDefault="00E872B4" w:rsidP="009962C6">
      <w:pPr>
        <w:contextualSpacing/>
        <w:rPr>
          <w:sz w:val="24"/>
          <w:szCs w:val="24"/>
          <w:lang w:eastAsia="ja-JP"/>
        </w:rPr>
      </w:pPr>
    </w:p>
    <w:p w14:paraId="0C0D0519" w14:textId="77777777" w:rsidR="000E595A" w:rsidRDefault="000E595A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Pr="000E595A">
        <w:rPr>
          <w:sz w:val="24"/>
          <w:szCs w:val="24"/>
          <w:lang w:eastAsia="ja-JP"/>
        </w:rPr>
        <w:t>Hemispheric Reconsiderations of the Ends of History, American Studies, and the Lost Decade</w:t>
      </w:r>
      <w:r>
        <w:rPr>
          <w:sz w:val="24"/>
          <w:szCs w:val="24"/>
          <w:lang w:eastAsia="ja-JP"/>
        </w:rPr>
        <w:t>.” The Futures of American Studies Institute, Dartmouth College, June 19-25.</w:t>
      </w:r>
      <w:r w:rsidRPr="000E595A">
        <w:rPr>
          <w:sz w:val="24"/>
          <w:szCs w:val="24"/>
          <w:lang w:eastAsia="ja-JP"/>
        </w:rPr>
        <w:t xml:space="preserve"> </w:t>
      </w:r>
    </w:p>
    <w:p w14:paraId="6A894DD2" w14:textId="77777777" w:rsidR="000E595A" w:rsidRDefault="000E595A" w:rsidP="009962C6">
      <w:pPr>
        <w:contextualSpacing/>
        <w:rPr>
          <w:sz w:val="24"/>
          <w:szCs w:val="24"/>
          <w:lang w:eastAsia="ja-JP"/>
        </w:rPr>
      </w:pPr>
    </w:p>
    <w:p w14:paraId="307B64E8" w14:textId="77777777" w:rsidR="00364A3D" w:rsidRDefault="00364A3D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“The Inter-American Paradigm: Bridging Disciplinary Differences.” Conference on the Americas, Armstrong State U., Feb. 10-11.</w:t>
      </w:r>
    </w:p>
    <w:p w14:paraId="08DAD62D" w14:textId="77777777" w:rsidR="00364A3D" w:rsidRPr="00364A3D" w:rsidRDefault="00364A3D" w:rsidP="009962C6">
      <w:pPr>
        <w:contextualSpacing/>
        <w:rPr>
          <w:sz w:val="24"/>
          <w:szCs w:val="24"/>
          <w:lang w:eastAsia="ja-JP"/>
        </w:rPr>
      </w:pPr>
    </w:p>
    <w:p w14:paraId="4E57312C" w14:textId="77777777" w:rsidR="00112205" w:rsidRPr="009962C6" w:rsidRDefault="00B027D1" w:rsidP="009962C6">
      <w:pPr>
        <w:ind w:left="1440" w:hanging="1440"/>
        <w:contextualSpacing/>
        <w:rPr>
          <w:sz w:val="24"/>
          <w:szCs w:val="24"/>
          <w:lang w:eastAsia="ja-JP"/>
        </w:rPr>
      </w:pPr>
      <w:r w:rsidRPr="009962C6">
        <w:rPr>
          <w:sz w:val="24"/>
          <w:szCs w:val="24"/>
          <w:lang w:eastAsia="ja-JP"/>
        </w:rPr>
        <w:t>2016</w:t>
      </w:r>
    </w:p>
    <w:p w14:paraId="02064100" w14:textId="77777777" w:rsidR="007C121B" w:rsidRDefault="007C121B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Pr="007C121B">
        <w:rPr>
          <w:sz w:val="24"/>
          <w:szCs w:val="24"/>
          <w:lang w:eastAsia="ja-JP"/>
        </w:rPr>
        <w:t>The Politics of Historical Literature and Contemporary Hemispheric Studies</w:t>
      </w:r>
      <w:r>
        <w:rPr>
          <w:sz w:val="24"/>
          <w:szCs w:val="24"/>
          <w:lang w:eastAsia="ja-JP"/>
        </w:rPr>
        <w:t>.” International Comparative Literature Association, Vienna, Austria, July 21-27.</w:t>
      </w:r>
    </w:p>
    <w:p w14:paraId="44F85293" w14:textId="77777777" w:rsidR="007C121B" w:rsidRDefault="007C121B" w:rsidP="009962C6">
      <w:pPr>
        <w:contextualSpacing/>
        <w:rPr>
          <w:sz w:val="24"/>
          <w:szCs w:val="24"/>
          <w:lang w:eastAsia="ja-JP"/>
        </w:rPr>
      </w:pPr>
    </w:p>
    <w:p w14:paraId="0584A661" w14:textId="77777777" w:rsidR="00B027D1" w:rsidRDefault="00B027D1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Pr="00B027D1">
        <w:rPr>
          <w:sz w:val="24"/>
          <w:szCs w:val="24"/>
          <w:lang w:eastAsia="ja-JP"/>
        </w:rPr>
        <w:t xml:space="preserve">Silviano Santiago's Space Underneath: Palimpsest, Exile, and Travel Writing in </w:t>
      </w:r>
      <w:proofErr w:type="spellStart"/>
      <w:r w:rsidR="00112205">
        <w:rPr>
          <w:i/>
          <w:sz w:val="24"/>
          <w:szCs w:val="24"/>
          <w:lang w:eastAsia="ja-JP"/>
        </w:rPr>
        <w:t>Viagem</w:t>
      </w:r>
      <w:proofErr w:type="spellEnd"/>
      <w:r w:rsidR="00112205">
        <w:rPr>
          <w:i/>
          <w:sz w:val="24"/>
          <w:szCs w:val="24"/>
          <w:lang w:eastAsia="ja-JP"/>
        </w:rPr>
        <w:t xml:space="preserve"> </w:t>
      </w:r>
      <w:proofErr w:type="spellStart"/>
      <w:r w:rsidR="002A0247">
        <w:rPr>
          <w:i/>
          <w:sz w:val="24"/>
          <w:szCs w:val="24"/>
          <w:lang w:eastAsia="ja-JP"/>
        </w:rPr>
        <w:t>ao</w:t>
      </w:r>
      <w:proofErr w:type="spellEnd"/>
      <w:r w:rsidR="002A0247">
        <w:rPr>
          <w:i/>
          <w:sz w:val="24"/>
          <w:szCs w:val="24"/>
          <w:lang w:eastAsia="ja-JP"/>
        </w:rPr>
        <w:t xml:space="preserve"> Mé</w:t>
      </w:r>
      <w:r w:rsidRPr="00B027D1">
        <w:rPr>
          <w:i/>
          <w:sz w:val="24"/>
          <w:szCs w:val="24"/>
          <w:lang w:eastAsia="ja-JP"/>
        </w:rPr>
        <w:t>xico</w:t>
      </w:r>
      <w:r>
        <w:rPr>
          <w:sz w:val="24"/>
          <w:szCs w:val="24"/>
          <w:lang w:eastAsia="ja-JP"/>
        </w:rPr>
        <w:t>.” Brazilian Studies Association, Brown U., March 31-April 2.</w:t>
      </w:r>
    </w:p>
    <w:p w14:paraId="4CEF7A9B" w14:textId="77777777" w:rsidR="00B027D1" w:rsidRDefault="00B027D1" w:rsidP="009962C6">
      <w:pPr>
        <w:ind w:left="1440"/>
        <w:contextualSpacing/>
        <w:rPr>
          <w:sz w:val="24"/>
          <w:szCs w:val="24"/>
          <w:lang w:eastAsia="ja-JP"/>
        </w:rPr>
      </w:pPr>
    </w:p>
    <w:p w14:paraId="1A3F5BF6" w14:textId="77777777" w:rsidR="00112205" w:rsidRPr="009962C6" w:rsidRDefault="00112205" w:rsidP="009962C6">
      <w:pPr>
        <w:contextualSpacing/>
        <w:rPr>
          <w:sz w:val="24"/>
          <w:szCs w:val="24"/>
          <w:lang w:eastAsia="ja-JP"/>
        </w:rPr>
      </w:pPr>
      <w:r w:rsidRPr="009962C6">
        <w:rPr>
          <w:sz w:val="24"/>
          <w:szCs w:val="24"/>
          <w:lang w:eastAsia="ja-JP"/>
        </w:rPr>
        <w:t>2015</w:t>
      </w:r>
    </w:p>
    <w:p w14:paraId="0BB7A312" w14:textId="77777777" w:rsidR="00AD3B85" w:rsidRDefault="00AD3B85" w:rsidP="009962C6">
      <w:pPr>
        <w:contextualSpacing/>
        <w:rPr>
          <w:sz w:val="24"/>
          <w:szCs w:val="24"/>
          <w:lang w:eastAsia="ja-JP"/>
        </w:rPr>
      </w:pPr>
      <w:r w:rsidRPr="00AD3B85">
        <w:rPr>
          <w:sz w:val="24"/>
          <w:szCs w:val="24"/>
          <w:lang w:eastAsia="ja-JP"/>
        </w:rPr>
        <w:t>“The Converging Politics of New Inter-American Studies and the New Historical Novel</w:t>
      </w:r>
      <w:r>
        <w:rPr>
          <w:sz w:val="24"/>
          <w:szCs w:val="24"/>
          <w:lang w:eastAsia="ja-JP"/>
        </w:rPr>
        <w:t>.” American Studies Association, Toronto, Canada, Oct. 8-10.</w:t>
      </w:r>
    </w:p>
    <w:p w14:paraId="1EF78D95" w14:textId="77777777" w:rsidR="00AD3B85" w:rsidRPr="00AD3B85" w:rsidRDefault="00AD3B85" w:rsidP="009962C6">
      <w:pPr>
        <w:ind w:left="1440"/>
        <w:contextualSpacing/>
        <w:rPr>
          <w:sz w:val="24"/>
          <w:szCs w:val="24"/>
          <w:lang w:eastAsia="ja-JP"/>
        </w:rPr>
      </w:pPr>
    </w:p>
    <w:p w14:paraId="19FF4EC5" w14:textId="77777777" w:rsidR="005C7767" w:rsidRPr="005C7767" w:rsidRDefault="005C7767" w:rsidP="009962C6">
      <w:pPr>
        <w:contextualSpacing/>
        <w:rPr>
          <w:sz w:val="24"/>
          <w:szCs w:val="24"/>
          <w:lang w:eastAsia="ja-JP"/>
        </w:rPr>
      </w:pPr>
      <w:r w:rsidRPr="000E4123">
        <w:rPr>
          <w:sz w:val="24"/>
          <w:szCs w:val="24"/>
          <w:lang w:eastAsia="ja-JP"/>
        </w:rPr>
        <w:t xml:space="preserve">“Rereading Rio de Janeiro in </w:t>
      </w:r>
      <w:proofErr w:type="spellStart"/>
      <w:r w:rsidRPr="000E4123">
        <w:rPr>
          <w:sz w:val="24"/>
          <w:szCs w:val="24"/>
          <w:lang w:eastAsia="ja-JP"/>
        </w:rPr>
        <w:t>Rubem</w:t>
      </w:r>
      <w:proofErr w:type="spellEnd"/>
      <w:r w:rsidRPr="000E4123">
        <w:rPr>
          <w:sz w:val="24"/>
          <w:szCs w:val="24"/>
          <w:lang w:eastAsia="ja-JP"/>
        </w:rPr>
        <w:t xml:space="preserve"> Fonseca’s and Walter Salles’ </w:t>
      </w:r>
      <w:r w:rsidRPr="000E4123">
        <w:rPr>
          <w:i/>
          <w:sz w:val="24"/>
          <w:szCs w:val="24"/>
          <w:lang w:eastAsia="ja-JP"/>
        </w:rPr>
        <w:t xml:space="preserve">A Grande </w:t>
      </w:r>
      <w:proofErr w:type="spellStart"/>
      <w:r w:rsidRPr="000E4123">
        <w:rPr>
          <w:i/>
          <w:sz w:val="24"/>
          <w:szCs w:val="24"/>
          <w:lang w:eastAsia="ja-JP"/>
        </w:rPr>
        <w:t>Arte</w:t>
      </w:r>
      <w:proofErr w:type="spellEnd"/>
      <w:r w:rsidRPr="000E4123">
        <w:rPr>
          <w:sz w:val="24"/>
          <w:szCs w:val="24"/>
          <w:lang w:eastAsia="ja-JP"/>
        </w:rPr>
        <w:t xml:space="preserve">.” </w:t>
      </w:r>
      <w:r w:rsidRPr="005C7767">
        <w:rPr>
          <w:sz w:val="24"/>
          <w:szCs w:val="24"/>
          <w:lang w:eastAsia="ja-JP"/>
        </w:rPr>
        <w:t xml:space="preserve">Association </w:t>
      </w:r>
      <w:r>
        <w:rPr>
          <w:sz w:val="24"/>
          <w:szCs w:val="24"/>
          <w:lang w:eastAsia="ja-JP"/>
        </w:rPr>
        <w:t>of Adaptation Studies, London Senate House, England, Sept.</w:t>
      </w:r>
      <w:r w:rsidRPr="005C7767">
        <w:rPr>
          <w:sz w:val="24"/>
          <w:szCs w:val="24"/>
          <w:lang w:eastAsia="ja-JP"/>
        </w:rPr>
        <w:t xml:space="preserve"> 24-26, 2015</w:t>
      </w:r>
      <w:r>
        <w:rPr>
          <w:sz w:val="24"/>
          <w:szCs w:val="24"/>
          <w:lang w:eastAsia="ja-JP"/>
        </w:rPr>
        <w:t>.</w:t>
      </w:r>
    </w:p>
    <w:p w14:paraId="727D9389" w14:textId="77777777" w:rsidR="005C7767" w:rsidRPr="005C7767" w:rsidRDefault="005C7767" w:rsidP="009962C6">
      <w:pPr>
        <w:ind w:left="1440"/>
        <w:contextualSpacing/>
        <w:rPr>
          <w:sz w:val="24"/>
          <w:szCs w:val="24"/>
          <w:lang w:eastAsia="ja-JP"/>
        </w:rPr>
      </w:pPr>
    </w:p>
    <w:p w14:paraId="5691E2E8" w14:textId="77777777" w:rsidR="00075EF1" w:rsidRPr="00075EF1" w:rsidRDefault="00075EF1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Pr="00075EF1">
        <w:rPr>
          <w:sz w:val="24"/>
          <w:szCs w:val="24"/>
          <w:lang w:eastAsia="ja-JP"/>
        </w:rPr>
        <w:t xml:space="preserve">Smuggling Cinema: Immigration and Criminality in </w:t>
      </w:r>
      <w:r w:rsidRPr="00075EF1">
        <w:rPr>
          <w:i/>
          <w:sz w:val="24"/>
          <w:szCs w:val="24"/>
          <w:lang w:eastAsia="ja-JP"/>
        </w:rPr>
        <w:t>Foreign Land</w:t>
      </w:r>
      <w:r w:rsidRPr="00075EF1">
        <w:rPr>
          <w:sz w:val="24"/>
          <w:szCs w:val="24"/>
          <w:lang w:eastAsia="ja-JP"/>
        </w:rPr>
        <w:t xml:space="preserve"> and </w:t>
      </w:r>
      <w:proofErr w:type="spellStart"/>
      <w:r w:rsidRPr="00075EF1">
        <w:rPr>
          <w:i/>
          <w:sz w:val="24"/>
          <w:szCs w:val="24"/>
          <w:lang w:eastAsia="ja-JP"/>
        </w:rPr>
        <w:t>Fado</w:t>
      </w:r>
      <w:proofErr w:type="spellEnd"/>
      <w:r w:rsidRPr="00075EF1">
        <w:rPr>
          <w:i/>
          <w:sz w:val="24"/>
          <w:szCs w:val="24"/>
          <w:lang w:eastAsia="ja-JP"/>
        </w:rPr>
        <w:t xml:space="preserve"> Blues</w:t>
      </w:r>
      <w:r>
        <w:rPr>
          <w:sz w:val="24"/>
          <w:szCs w:val="24"/>
          <w:lang w:eastAsia="ja-JP"/>
        </w:rPr>
        <w:t xml:space="preserve">.” </w:t>
      </w:r>
      <w:r w:rsidRPr="00075EF1">
        <w:rPr>
          <w:sz w:val="24"/>
          <w:szCs w:val="24"/>
          <w:lang w:eastAsia="ja-JP"/>
        </w:rPr>
        <w:t>European Network for Comparative Literary Studies</w:t>
      </w:r>
      <w:r>
        <w:rPr>
          <w:sz w:val="24"/>
          <w:szCs w:val="24"/>
          <w:lang w:eastAsia="ja-JP"/>
        </w:rPr>
        <w:t>, Dublin City U., Ireland, Aug. 24-28.</w:t>
      </w:r>
    </w:p>
    <w:p w14:paraId="35BACD1A" w14:textId="77777777" w:rsidR="00075EF1" w:rsidRPr="00075EF1" w:rsidRDefault="00075EF1" w:rsidP="009962C6">
      <w:pPr>
        <w:contextualSpacing/>
        <w:rPr>
          <w:sz w:val="24"/>
          <w:szCs w:val="24"/>
          <w:lang w:eastAsia="ja-JP"/>
        </w:rPr>
      </w:pPr>
    </w:p>
    <w:p w14:paraId="5A5B2AB9" w14:textId="77777777" w:rsidR="00886631" w:rsidRDefault="00886631" w:rsidP="009962C6">
      <w:pPr>
        <w:contextualSpacing/>
        <w:rPr>
          <w:sz w:val="24"/>
          <w:szCs w:val="24"/>
          <w:lang w:val="pt-BR" w:eastAsia="ja-JP"/>
        </w:rPr>
      </w:pPr>
      <w:r w:rsidRPr="00886631">
        <w:rPr>
          <w:sz w:val="24"/>
          <w:szCs w:val="24"/>
          <w:lang w:val="pt-BR" w:eastAsia="ja-JP"/>
        </w:rPr>
        <w:t>“</w:t>
      </w:r>
      <w:r w:rsidR="006A3087" w:rsidRPr="006A3087">
        <w:rPr>
          <w:sz w:val="24"/>
          <w:szCs w:val="24"/>
          <w:lang w:val="pt-BR" w:eastAsia="ja-JP"/>
        </w:rPr>
        <w:t xml:space="preserve">Pobreza por </w:t>
      </w:r>
      <w:proofErr w:type="spellStart"/>
      <w:r w:rsidR="006A3087" w:rsidRPr="006A3087">
        <w:rPr>
          <w:sz w:val="24"/>
          <w:szCs w:val="24"/>
          <w:lang w:val="pt-BR" w:eastAsia="ja-JP"/>
        </w:rPr>
        <w:t>subtraҫão</w:t>
      </w:r>
      <w:proofErr w:type="spellEnd"/>
      <w:r w:rsidR="006A3087" w:rsidRPr="006A3087">
        <w:rPr>
          <w:sz w:val="24"/>
          <w:szCs w:val="24"/>
          <w:lang w:val="pt-BR" w:eastAsia="ja-JP"/>
        </w:rPr>
        <w:t xml:space="preserve">: </w:t>
      </w:r>
      <w:r w:rsidR="006A3087" w:rsidRPr="006A3087">
        <w:rPr>
          <w:i/>
          <w:sz w:val="24"/>
          <w:szCs w:val="24"/>
          <w:lang w:val="pt-BR" w:eastAsia="ja-JP"/>
        </w:rPr>
        <w:t>A Festa</w:t>
      </w:r>
      <w:r w:rsidR="006A3087" w:rsidRPr="006A3087">
        <w:rPr>
          <w:sz w:val="24"/>
          <w:szCs w:val="24"/>
          <w:lang w:val="pt-BR" w:eastAsia="ja-JP"/>
        </w:rPr>
        <w:t xml:space="preserve"> de Ivan Ângelo</w:t>
      </w:r>
      <w:r w:rsidR="006A3087">
        <w:rPr>
          <w:sz w:val="24"/>
          <w:szCs w:val="24"/>
          <w:lang w:val="pt-BR" w:eastAsia="ja-JP"/>
        </w:rPr>
        <w:t xml:space="preserve">.” </w:t>
      </w:r>
      <w:r w:rsidRPr="00886631">
        <w:rPr>
          <w:sz w:val="24"/>
          <w:szCs w:val="24"/>
          <w:lang w:val="pt-BR" w:eastAsia="ja-JP"/>
        </w:rPr>
        <w:t>Associação Brasileira de Literatura Comparada</w:t>
      </w:r>
      <w:r w:rsidR="006A3087">
        <w:rPr>
          <w:sz w:val="24"/>
          <w:szCs w:val="24"/>
          <w:lang w:val="pt-BR" w:eastAsia="ja-JP"/>
        </w:rPr>
        <w:t xml:space="preserve"> XIV, Belém, </w:t>
      </w:r>
      <w:proofErr w:type="spellStart"/>
      <w:r w:rsidR="006A3087">
        <w:rPr>
          <w:sz w:val="24"/>
          <w:szCs w:val="24"/>
          <w:lang w:val="pt-BR" w:eastAsia="ja-JP"/>
        </w:rPr>
        <w:t>Brazil</w:t>
      </w:r>
      <w:proofErr w:type="spellEnd"/>
      <w:r w:rsidR="006A3087">
        <w:rPr>
          <w:sz w:val="24"/>
          <w:szCs w:val="24"/>
          <w:lang w:val="pt-BR" w:eastAsia="ja-JP"/>
        </w:rPr>
        <w:t xml:space="preserve">, </w:t>
      </w:r>
      <w:proofErr w:type="spellStart"/>
      <w:r w:rsidR="006A3087">
        <w:rPr>
          <w:sz w:val="24"/>
          <w:szCs w:val="24"/>
          <w:lang w:val="pt-BR" w:eastAsia="ja-JP"/>
        </w:rPr>
        <w:t>June</w:t>
      </w:r>
      <w:proofErr w:type="spellEnd"/>
      <w:r w:rsidR="006A3087">
        <w:rPr>
          <w:sz w:val="24"/>
          <w:szCs w:val="24"/>
          <w:lang w:val="pt-BR" w:eastAsia="ja-JP"/>
        </w:rPr>
        <w:t xml:space="preserve"> 29-July 3.</w:t>
      </w:r>
    </w:p>
    <w:p w14:paraId="7682D199" w14:textId="77777777" w:rsidR="006A3087" w:rsidRDefault="006A3087" w:rsidP="009962C6">
      <w:pPr>
        <w:ind w:left="1440"/>
        <w:contextualSpacing/>
        <w:rPr>
          <w:sz w:val="24"/>
          <w:szCs w:val="24"/>
          <w:lang w:val="pt-BR" w:eastAsia="ja-JP"/>
        </w:rPr>
      </w:pPr>
    </w:p>
    <w:p w14:paraId="13AFC4FC" w14:textId="77777777" w:rsidR="006A3087" w:rsidRDefault="006A3087" w:rsidP="009962C6">
      <w:pPr>
        <w:contextualSpacing/>
        <w:rPr>
          <w:sz w:val="24"/>
          <w:szCs w:val="24"/>
          <w:lang w:eastAsia="ja-JP"/>
        </w:rPr>
      </w:pPr>
      <w:r w:rsidRPr="006A3087">
        <w:rPr>
          <w:sz w:val="24"/>
          <w:szCs w:val="24"/>
          <w:lang w:eastAsia="ja-JP"/>
        </w:rPr>
        <w:t xml:space="preserve">“Mapping Transnational American Studies: Karen </w:t>
      </w:r>
      <w:proofErr w:type="spellStart"/>
      <w:r w:rsidRPr="006A3087">
        <w:rPr>
          <w:sz w:val="24"/>
          <w:szCs w:val="24"/>
          <w:lang w:eastAsia="ja-JP"/>
        </w:rPr>
        <w:t>Tei</w:t>
      </w:r>
      <w:proofErr w:type="spellEnd"/>
      <w:r w:rsidRPr="006A3087">
        <w:rPr>
          <w:sz w:val="24"/>
          <w:szCs w:val="24"/>
          <w:lang w:eastAsia="ja-JP"/>
        </w:rPr>
        <w:t xml:space="preserve"> Yamashita, Leslie Marmon Silko, and the Language of Cartography</w:t>
      </w:r>
      <w:r>
        <w:rPr>
          <w:sz w:val="24"/>
          <w:szCs w:val="24"/>
          <w:lang w:eastAsia="ja-JP"/>
        </w:rPr>
        <w:t>.” L3: Fourth Annual Conference on Languages, Literatures, and Linguistics. Global Science and Technology Forum, Singapore, June 7-9.</w:t>
      </w:r>
    </w:p>
    <w:p w14:paraId="5924A853" w14:textId="77777777" w:rsidR="006A3087" w:rsidRDefault="006A3087" w:rsidP="009962C6">
      <w:pPr>
        <w:contextualSpacing/>
        <w:rPr>
          <w:sz w:val="24"/>
          <w:szCs w:val="24"/>
          <w:lang w:eastAsia="ja-JP"/>
        </w:rPr>
      </w:pPr>
    </w:p>
    <w:p w14:paraId="6E5A5B81" w14:textId="77777777" w:rsidR="00112205" w:rsidRPr="009962C6" w:rsidRDefault="00112205" w:rsidP="009962C6">
      <w:pPr>
        <w:contextualSpacing/>
        <w:rPr>
          <w:sz w:val="24"/>
          <w:szCs w:val="24"/>
          <w:lang w:eastAsia="ja-JP"/>
        </w:rPr>
      </w:pPr>
      <w:r w:rsidRPr="009962C6">
        <w:rPr>
          <w:sz w:val="24"/>
          <w:szCs w:val="24"/>
          <w:lang w:eastAsia="ja-JP"/>
        </w:rPr>
        <w:t>2014</w:t>
      </w:r>
    </w:p>
    <w:p w14:paraId="1B755E86" w14:textId="77777777" w:rsidR="00F11735" w:rsidRDefault="00056F8D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Pr="00056F8D">
        <w:rPr>
          <w:sz w:val="24"/>
          <w:szCs w:val="24"/>
          <w:lang w:eastAsia="ja-JP"/>
        </w:rPr>
        <w:t>Reframing Historicity and Authorship</w:t>
      </w:r>
      <w:r>
        <w:rPr>
          <w:sz w:val="24"/>
          <w:szCs w:val="24"/>
          <w:lang w:eastAsia="ja-JP"/>
        </w:rPr>
        <w:t xml:space="preserve"> </w:t>
      </w:r>
      <w:r w:rsidRPr="00056F8D">
        <w:rPr>
          <w:sz w:val="24"/>
          <w:szCs w:val="24"/>
          <w:lang w:eastAsia="ja-JP"/>
        </w:rPr>
        <w:t>in Silviano Santiago’s</w:t>
      </w:r>
      <w:r>
        <w:rPr>
          <w:sz w:val="24"/>
          <w:szCs w:val="24"/>
          <w:lang w:eastAsia="ja-JP"/>
        </w:rPr>
        <w:t xml:space="preserve"> </w:t>
      </w:r>
      <w:proofErr w:type="spellStart"/>
      <w:r w:rsidRPr="00056F8D">
        <w:rPr>
          <w:i/>
          <w:sz w:val="24"/>
          <w:szCs w:val="24"/>
          <w:lang w:eastAsia="ja-JP"/>
        </w:rPr>
        <w:t>Em</w:t>
      </w:r>
      <w:proofErr w:type="spellEnd"/>
      <w:r w:rsidRPr="00056F8D">
        <w:rPr>
          <w:i/>
          <w:sz w:val="24"/>
          <w:szCs w:val="24"/>
          <w:lang w:eastAsia="ja-JP"/>
        </w:rPr>
        <w:t xml:space="preserve"> Liberdade</w:t>
      </w:r>
      <w:r>
        <w:rPr>
          <w:sz w:val="24"/>
          <w:szCs w:val="24"/>
          <w:lang w:eastAsia="ja-JP"/>
        </w:rPr>
        <w:t>.” South Atlantic Modern Languages Association, Nov. 7-9.</w:t>
      </w:r>
    </w:p>
    <w:p w14:paraId="00B7FB7F" w14:textId="77777777" w:rsidR="00056F8D" w:rsidRDefault="00056F8D" w:rsidP="009962C6">
      <w:pPr>
        <w:ind w:left="1440"/>
        <w:contextualSpacing/>
        <w:rPr>
          <w:sz w:val="24"/>
          <w:szCs w:val="24"/>
          <w:lang w:eastAsia="ja-JP"/>
        </w:rPr>
      </w:pPr>
    </w:p>
    <w:p w14:paraId="2D37EF2F" w14:textId="77777777" w:rsidR="00633C07" w:rsidRDefault="00633C07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Pr="00633C07">
        <w:rPr>
          <w:sz w:val="24"/>
          <w:szCs w:val="24"/>
          <w:lang w:eastAsia="ja-JP"/>
        </w:rPr>
        <w:t xml:space="preserve">From Prison to the Pen: (Re)Appropriating </w:t>
      </w:r>
      <w:proofErr w:type="spellStart"/>
      <w:r w:rsidRPr="00633C07">
        <w:rPr>
          <w:sz w:val="24"/>
          <w:szCs w:val="24"/>
          <w:lang w:eastAsia="ja-JP"/>
        </w:rPr>
        <w:t>Graciliano</w:t>
      </w:r>
      <w:proofErr w:type="spellEnd"/>
      <w:r w:rsidRPr="00633C07">
        <w:rPr>
          <w:sz w:val="24"/>
          <w:szCs w:val="24"/>
          <w:lang w:eastAsia="ja-JP"/>
        </w:rPr>
        <w:t xml:space="preserve"> Ramos in Literature and Film</w:t>
      </w:r>
      <w:r>
        <w:rPr>
          <w:sz w:val="24"/>
          <w:szCs w:val="24"/>
          <w:lang w:eastAsia="ja-JP"/>
        </w:rPr>
        <w:t>.” American Portuguese Studies Association, U. of New Mexico, Oct. 24-26.</w:t>
      </w:r>
    </w:p>
    <w:p w14:paraId="55DFB2D1" w14:textId="77777777" w:rsidR="00633C07" w:rsidRDefault="00633C07" w:rsidP="009962C6">
      <w:pPr>
        <w:ind w:left="1440"/>
        <w:contextualSpacing/>
        <w:rPr>
          <w:sz w:val="24"/>
          <w:szCs w:val="24"/>
          <w:lang w:eastAsia="ja-JP"/>
        </w:rPr>
      </w:pPr>
    </w:p>
    <w:p w14:paraId="01DBF1FB" w14:textId="77777777" w:rsidR="00633C07" w:rsidRDefault="00633C07" w:rsidP="009962C6">
      <w:pPr>
        <w:contextualSpacing/>
        <w:rPr>
          <w:sz w:val="24"/>
          <w:szCs w:val="24"/>
          <w:lang w:eastAsia="ja-JP"/>
        </w:rPr>
      </w:pPr>
      <w:r w:rsidRPr="00633C07">
        <w:rPr>
          <w:sz w:val="24"/>
          <w:szCs w:val="24"/>
          <w:lang w:eastAsia="ja-JP"/>
        </w:rPr>
        <w:t>“Faking Authorship: Politicizing ‘The Prison Memoirs</w:t>
      </w:r>
      <w:r>
        <w:rPr>
          <w:sz w:val="24"/>
          <w:szCs w:val="24"/>
          <w:lang w:eastAsia="ja-JP"/>
        </w:rPr>
        <w:t>.</w:t>
      </w:r>
      <w:r w:rsidRPr="00633C07">
        <w:rPr>
          <w:sz w:val="24"/>
          <w:szCs w:val="24"/>
          <w:lang w:eastAsia="ja-JP"/>
        </w:rPr>
        <w:t>’”</w:t>
      </w:r>
      <w:r>
        <w:rPr>
          <w:sz w:val="24"/>
          <w:szCs w:val="24"/>
          <w:lang w:eastAsia="ja-JP"/>
        </w:rPr>
        <w:t xml:space="preserve"> Association of Adaptation Studies, Flagler College, Sept. 26-28.</w:t>
      </w:r>
    </w:p>
    <w:p w14:paraId="6DDED125" w14:textId="77777777" w:rsidR="00633C07" w:rsidRDefault="00633C07" w:rsidP="009962C6">
      <w:pPr>
        <w:ind w:left="1440"/>
        <w:contextualSpacing/>
        <w:rPr>
          <w:sz w:val="24"/>
          <w:szCs w:val="24"/>
          <w:lang w:eastAsia="ja-JP"/>
        </w:rPr>
      </w:pPr>
    </w:p>
    <w:p w14:paraId="180A63AB" w14:textId="77777777" w:rsidR="000B6698" w:rsidRDefault="00633C07" w:rsidP="009962C6">
      <w:pPr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="000B6698" w:rsidRPr="000B6698">
        <w:rPr>
          <w:sz w:val="24"/>
          <w:szCs w:val="24"/>
          <w:lang w:eastAsia="ja-JP"/>
        </w:rPr>
        <w:t>From False Document to Documentary:</w:t>
      </w:r>
      <w:r w:rsidR="000B6698">
        <w:rPr>
          <w:sz w:val="24"/>
          <w:szCs w:val="24"/>
          <w:lang w:eastAsia="ja-JP"/>
        </w:rPr>
        <w:t xml:space="preserve"> </w:t>
      </w:r>
      <w:r w:rsidR="000B6698" w:rsidRPr="000B6698">
        <w:rPr>
          <w:sz w:val="24"/>
          <w:szCs w:val="24"/>
          <w:lang w:eastAsia="ja-JP"/>
        </w:rPr>
        <w:t xml:space="preserve">History as Intertext in Javier </w:t>
      </w:r>
      <w:proofErr w:type="spellStart"/>
      <w:r w:rsidR="000B6698" w:rsidRPr="000B6698">
        <w:rPr>
          <w:sz w:val="24"/>
          <w:szCs w:val="24"/>
          <w:lang w:eastAsia="ja-JP"/>
        </w:rPr>
        <w:t>Cercas</w:t>
      </w:r>
      <w:proofErr w:type="spellEnd"/>
      <w:r w:rsidR="000B6698" w:rsidRPr="000B6698">
        <w:rPr>
          <w:sz w:val="24"/>
          <w:szCs w:val="24"/>
          <w:lang w:eastAsia="ja-JP"/>
        </w:rPr>
        <w:t xml:space="preserve">’ and David </w:t>
      </w:r>
      <w:proofErr w:type="spellStart"/>
      <w:r w:rsidR="000B6698" w:rsidRPr="000B6698">
        <w:rPr>
          <w:sz w:val="24"/>
          <w:szCs w:val="24"/>
          <w:lang w:eastAsia="ja-JP"/>
        </w:rPr>
        <w:t>Trueba’s</w:t>
      </w:r>
      <w:proofErr w:type="spellEnd"/>
      <w:r w:rsidR="000B6698" w:rsidRPr="000B6698">
        <w:rPr>
          <w:sz w:val="24"/>
          <w:szCs w:val="24"/>
          <w:lang w:eastAsia="ja-JP"/>
        </w:rPr>
        <w:t xml:space="preserve"> </w:t>
      </w:r>
      <w:r w:rsidR="000B6698" w:rsidRPr="000B6698">
        <w:rPr>
          <w:i/>
          <w:sz w:val="24"/>
          <w:szCs w:val="24"/>
          <w:lang w:eastAsia="ja-JP"/>
        </w:rPr>
        <w:t xml:space="preserve">Soldados de </w:t>
      </w:r>
      <w:proofErr w:type="spellStart"/>
      <w:r w:rsidR="000B6698" w:rsidRPr="000B6698">
        <w:rPr>
          <w:i/>
          <w:sz w:val="24"/>
          <w:szCs w:val="24"/>
          <w:lang w:eastAsia="ja-JP"/>
        </w:rPr>
        <w:t>Salamina</w:t>
      </w:r>
      <w:proofErr w:type="spellEnd"/>
      <w:r w:rsidR="000B6698" w:rsidRPr="000B6698">
        <w:rPr>
          <w:sz w:val="24"/>
          <w:szCs w:val="24"/>
          <w:lang w:eastAsia="ja-JP"/>
        </w:rPr>
        <w:t>.”</w:t>
      </w:r>
      <w:r w:rsidR="000B6698">
        <w:rPr>
          <w:sz w:val="24"/>
          <w:szCs w:val="24"/>
          <w:lang w:eastAsia="ja-JP"/>
        </w:rPr>
        <w:t xml:space="preserve"> American Comparative Literature Association, New York U., March 20-23.</w:t>
      </w:r>
    </w:p>
    <w:p w14:paraId="77FABB3E" w14:textId="77777777" w:rsidR="00BB3340" w:rsidRDefault="00BB3340" w:rsidP="009962C6">
      <w:pPr>
        <w:contextualSpacing/>
        <w:rPr>
          <w:b/>
          <w:sz w:val="24"/>
          <w:szCs w:val="24"/>
          <w:lang w:eastAsia="ja-JP"/>
        </w:rPr>
      </w:pPr>
    </w:p>
    <w:p w14:paraId="36167CB1" w14:textId="77777777" w:rsidR="00B04034" w:rsidRPr="00625CD0" w:rsidRDefault="00B04034" w:rsidP="009962C6">
      <w:pPr>
        <w:contextualSpacing/>
        <w:rPr>
          <w:bCs/>
          <w:sz w:val="24"/>
          <w:szCs w:val="24"/>
        </w:rPr>
      </w:pPr>
    </w:p>
    <w:sectPr w:rsidR="00B04034" w:rsidRPr="00625CD0" w:rsidSect="003560D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752A" w14:textId="77777777" w:rsidR="00FA6643" w:rsidRDefault="00FA6643" w:rsidP="00180B39">
      <w:r>
        <w:separator/>
      </w:r>
    </w:p>
  </w:endnote>
  <w:endnote w:type="continuationSeparator" w:id="0">
    <w:p w14:paraId="56EB51B5" w14:textId="77777777" w:rsidR="00FA6643" w:rsidRDefault="00FA6643" w:rsidP="001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C53B" w14:textId="6FECF1FE" w:rsidR="00B8446F" w:rsidRPr="00B8446F" w:rsidRDefault="00B8446F">
    <w:pPr>
      <w:pStyle w:val="Footer"/>
      <w:jc w:val="center"/>
      <w:rPr>
        <w:sz w:val="24"/>
        <w:szCs w:val="24"/>
      </w:rPr>
    </w:pPr>
    <w:r w:rsidRPr="00B8446F">
      <w:rPr>
        <w:sz w:val="24"/>
        <w:szCs w:val="24"/>
      </w:rPr>
      <w:t xml:space="preserve">Weiser </w:t>
    </w:r>
    <w:r w:rsidRPr="00B8446F">
      <w:rPr>
        <w:sz w:val="24"/>
        <w:szCs w:val="24"/>
      </w:rPr>
      <w:fldChar w:fldCharType="begin"/>
    </w:r>
    <w:r w:rsidRPr="00B8446F">
      <w:rPr>
        <w:sz w:val="24"/>
        <w:szCs w:val="24"/>
      </w:rPr>
      <w:instrText xml:space="preserve"> PAGE   \* MERGEFORMAT </w:instrText>
    </w:r>
    <w:r w:rsidRPr="00B8446F">
      <w:rPr>
        <w:sz w:val="24"/>
        <w:szCs w:val="24"/>
      </w:rPr>
      <w:fldChar w:fldCharType="separate"/>
    </w:r>
    <w:r w:rsidR="00C46810">
      <w:rPr>
        <w:noProof/>
        <w:sz w:val="24"/>
        <w:szCs w:val="24"/>
      </w:rPr>
      <w:t>1</w:t>
    </w:r>
    <w:r w:rsidRPr="00B8446F">
      <w:rPr>
        <w:sz w:val="24"/>
        <w:szCs w:val="24"/>
      </w:rPr>
      <w:fldChar w:fldCharType="end"/>
    </w:r>
  </w:p>
  <w:p w14:paraId="07916CD6" w14:textId="77777777" w:rsidR="00180B39" w:rsidRDefault="0018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A779" w14:textId="77777777" w:rsidR="00FA6643" w:rsidRDefault="00FA6643" w:rsidP="00180B39">
      <w:r>
        <w:separator/>
      </w:r>
    </w:p>
  </w:footnote>
  <w:footnote w:type="continuationSeparator" w:id="0">
    <w:p w14:paraId="66AC6421" w14:textId="77777777" w:rsidR="00FA6643" w:rsidRDefault="00FA6643" w:rsidP="0018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99F"/>
    <w:multiLevelType w:val="hybridMultilevel"/>
    <w:tmpl w:val="E774EB84"/>
    <w:lvl w:ilvl="0" w:tplc="F844E384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3A36"/>
    <w:multiLevelType w:val="hybridMultilevel"/>
    <w:tmpl w:val="6E2643DC"/>
    <w:lvl w:ilvl="0" w:tplc="89F4FCA2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0677B"/>
    <w:multiLevelType w:val="hybridMultilevel"/>
    <w:tmpl w:val="DD00D22A"/>
    <w:lvl w:ilvl="0" w:tplc="445E2D14">
      <w:start w:val="200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20"/>
    <w:rsid w:val="00000451"/>
    <w:rsid w:val="00010E5E"/>
    <w:rsid w:val="0001254F"/>
    <w:rsid w:val="00014FC9"/>
    <w:rsid w:val="00016FF2"/>
    <w:rsid w:val="00017185"/>
    <w:rsid w:val="00020A12"/>
    <w:rsid w:val="00022371"/>
    <w:rsid w:val="00022407"/>
    <w:rsid w:val="000238B0"/>
    <w:rsid w:val="000276D9"/>
    <w:rsid w:val="00027C73"/>
    <w:rsid w:val="0003022D"/>
    <w:rsid w:val="00030AE0"/>
    <w:rsid w:val="0003116D"/>
    <w:rsid w:val="00033C03"/>
    <w:rsid w:val="000353CC"/>
    <w:rsid w:val="000422FC"/>
    <w:rsid w:val="000442D4"/>
    <w:rsid w:val="000508B2"/>
    <w:rsid w:val="00056801"/>
    <w:rsid w:val="00056F8D"/>
    <w:rsid w:val="0005731A"/>
    <w:rsid w:val="0005739F"/>
    <w:rsid w:val="00063673"/>
    <w:rsid w:val="00063850"/>
    <w:rsid w:val="00067F4D"/>
    <w:rsid w:val="000720CC"/>
    <w:rsid w:val="0007273B"/>
    <w:rsid w:val="00074DBB"/>
    <w:rsid w:val="00074E58"/>
    <w:rsid w:val="00075345"/>
    <w:rsid w:val="00075EF1"/>
    <w:rsid w:val="00076AAD"/>
    <w:rsid w:val="00080F31"/>
    <w:rsid w:val="00081898"/>
    <w:rsid w:val="000855BE"/>
    <w:rsid w:val="00087BA5"/>
    <w:rsid w:val="000913DA"/>
    <w:rsid w:val="000949AA"/>
    <w:rsid w:val="00097499"/>
    <w:rsid w:val="000A03E6"/>
    <w:rsid w:val="000A04CB"/>
    <w:rsid w:val="000B1802"/>
    <w:rsid w:val="000B3208"/>
    <w:rsid w:val="000B32E5"/>
    <w:rsid w:val="000B4548"/>
    <w:rsid w:val="000B6698"/>
    <w:rsid w:val="000B6C33"/>
    <w:rsid w:val="000B6D9C"/>
    <w:rsid w:val="000B7664"/>
    <w:rsid w:val="000C25BE"/>
    <w:rsid w:val="000C2700"/>
    <w:rsid w:val="000C32DD"/>
    <w:rsid w:val="000C534E"/>
    <w:rsid w:val="000D04F7"/>
    <w:rsid w:val="000D1F08"/>
    <w:rsid w:val="000D3C3F"/>
    <w:rsid w:val="000D75E4"/>
    <w:rsid w:val="000E4123"/>
    <w:rsid w:val="000E595A"/>
    <w:rsid w:val="000E60E0"/>
    <w:rsid w:val="000E66D4"/>
    <w:rsid w:val="000E7163"/>
    <w:rsid w:val="000E743E"/>
    <w:rsid w:val="000F5958"/>
    <w:rsid w:val="000F5F6E"/>
    <w:rsid w:val="00102512"/>
    <w:rsid w:val="0011047C"/>
    <w:rsid w:val="00112205"/>
    <w:rsid w:val="001210F6"/>
    <w:rsid w:val="00123345"/>
    <w:rsid w:val="0012403D"/>
    <w:rsid w:val="001255CF"/>
    <w:rsid w:val="00126172"/>
    <w:rsid w:val="00127999"/>
    <w:rsid w:val="001279E2"/>
    <w:rsid w:val="001313FE"/>
    <w:rsid w:val="00131666"/>
    <w:rsid w:val="00136382"/>
    <w:rsid w:val="00142F07"/>
    <w:rsid w:val="00144C75"/>
    <w:rsid w:val="0014617F"/>
    <w:rsid w:val="0015216E"/>
    <w:rsid w:val="0015298C"/>
    <w:rsid w:val="00152F59"/>
    <w:rsid w:val="0015419D"/>
    <w:rsid w:val="00154DC0"/>
    <w:rsid w:val="001561BD"/>
    <w:rsid w:val="00160771"/>
    <w:rsid w:val="0016281A"/>
    <w:rsid w:val="00163653"/>
    <w:rsid w:val="00164242"/>
    <w:rsid w:val="001643E3"/>
    <w:rsid w:val="0017297D"/>
    <w:rsid w:val="00173BBE"/>
    <w:rsid w:val="001776B7"/>
    <w:rsid w:val="001779D8"/>
    <w:rsid w:val="00180B39"/>
    <w:rsid w:val="0018148E"/>
    <w:rsid w:val="00181AEE"/>
    <w:rsid w:val="00181B87"/>
    <w:rsid w:val="00182032"/>
    <w:rsid w:val="0018412E"/>
    <w:rsid w:val="00186D38"/>
    <w:rsid w:val="00187E20"/>
    <w:rsid w:val="00191087"/>
    <w:rsid w:val="00194113"/>
    <w:rsid w:val="00194271"/>
    <w:rsid w:val="001969EF"/>
    <w:rsid w:val="001A172A"/>
    <w:rsid w:val="001A17CC"/>
    <w:rsid w:val="001A27D7"/>
    <w:rsid w:val="001A744B"/>
    <w:rsid w:val="001B0085"/>
    <w:rsid w:val="001B54A4"/>
    <w:rsid w:val="001B54C6"/>
    <w:rsid w:val="001C057D"/>
    <w:rsid w:val="001C43F4"/>
    <w:rsid w:val="001C49FE"/>
    <w:rsid w:val="001C5D67"/>
    <w:rsid w:val="001C6CB8"/>
    <w:rsid w:val="001C7C44"/>
    <w:rsid w:val="001C7F29"/>
    <w:rsid w:val="001D099B"/>
    <w:rsid w:val="001D2767"/>
    <w:rsid w:val="001D4A47"/>
    <w:rsid w:val="001D4B36"/>
    <w:rsid w:val="001F3CA9"/>
    <w:rsid w:val="001F4B08"/>
    <w:rsid w:val="001F5435"/>
    <w:rsid w:val="001F7625"/>
    <w:rsid w:val="001F7D6E"/>
    <w:rsid w:val="00200061"/>
    <w:rsid w:val="00203AAC"/>
    <w:rsid w:val="002079BD"/>
    <w:rsid w:val="002126D8"/>
    <w:rsid w:val="002142FD"/>
    <w:rsid w:val="0021484E"/>
    <w:rsid w:val="00215317"/>
    <w:rsid w:val="00223FB8"/>
    <w:rsid w:val="002250A9"/>
    <w:rsid w:val="00226201"/>
    <w:rsid w:val="002272C5"/>
    <w:rsid w:val="00230EFB"/>
    <w:rsid w:val="00233F04"/>
    <w:rsid w:val="0023405C"/>
    <w:rsid w:val="00237789"/>
    <w:rsid w:val="00237EE6"/>
    <w:rsid w:val="00250582"/>
    <w:rsid w:val="0025241B"/>
    <w:rsid w:val="00257D8D"/>
    <w:rsid w:val="002629F2"/>
    <w:rsid w:val="00263496"/>
    <w:rsid w:val="0026420F"/>
    <w:rsid w:val="002664B4"/>
    <w:rsid w:val="00267D9E"/>
    <w:rsid w:val="0027063F"/>
    <w:rsid w:val="00270BFB"/>
    <w:rsid w:val="00272977"/>
    <w:rsid w:val="00273593"/>
    <w:rsid w:val="00274225"/>
    <w:rsid w:val="002760D4"/>
    <w:rsid w:val="002772D9"/>
    <w:rsid w:val="0028383A"/>
    <w:rsid w:val="00283E0A"/>
    <w:rsid w:val="00285940"/>
    <w:rsid w:val="0028601F"/>
    <w:rsid w:val="00293C29"/>
    <w:rsid w:val="0029531D"/>
    <w:rsid w:val="002A0247"/>
    <w:rsid w:val="002A0EAB"/>
    <w:rsid w:val="002A119D"/>
    <w:rsid w:val="002A14B0"/>
    <w:rsid w:val="002A2CEB"/>
    <w:rsid w:val="002A4A8D"/>
    <w:rsid w:val="002A7B4B"/>
    <w:rsid w:val="002B0028"/>
    <w:rsid w:val="002B0060"/>
    <w:rsid w:val="002B0DDA"/>
    <w:rsid w:val="002B1446"/>
    <w:rsid w:val="002B7008"/>
    <w:rsid w:val="002C05C6"/>
    <w:rsid w:val="002C1C7D"/>
    <w:rsid w:val="002C4AF4"/>
    <w:rsid w:val="002C5341"/>
    <w:rsid w:val="002C5EAA"/>
    <w:rsid w:val="002C6F0F"/>
    <w:rsid w:val="002D02F1"/>
    <w:rsid w:val="002D1CEE"/>
    <w:rsid w:val="002D1E97"/>
    <w:rsid w:val="002D2AF8"/>
    <w:rsid w:val="002D59C7"/>
    <w:rsid w:val="002D6BA6"/>
    <w:rsid w:val="002E012B"/>
    <w:rsid w:val="002E48FE"/>
    <w:rsid w:val="002E6699"/>
    <w:rsid w:val="002E7199"/>
    <w:rsid w:val="002F065B"/>
    <w:rsid w:val="002F2887"/>
    <w:rsid w:val="002F7C04"/>
    <w:rsid w:val="00303277"/>
    <w:rsid w:val="00314709"/>
    <w:rsid w:val="00317C56"/>
    <w:rsid w:val="00321104"/>
    <w:rsid w:val="00322F4D"/>
    <w:rsid w:val="0032529E"/>
    <w:rsid w:val="003301E9"/>
    <w:rsid w:val="00333F46"/>
    <w:rsid w:val="00334A6D"/>
    <w:rsid w:val="00336ABB"/>
    <w:rsid w:val="0034002D"/>
    <w:rsid w:val="00342707"/>
    <w:rsid w:val="00342D15"/>
    <w:rsid w:val="00344664"/>
    <w:rsid w:val="00346CD4"/>
    <w:rsid w:val="00347219"/>
    <w:rsid w:val="003501A2"/>
    <w:rsid w:val="003535EF"/>
    <w:rsid w:val="00353C46"/>
    <w:rsid w:val="003552EA"/>
    <w:rsid w:val="003560DD"/>
    <w:rsid w:val="003574AF"/>
    <w:rsid w:val="00360081"/>
    <w:rsid w:val="00361A9C"/>
    <w:rsid w:val="00364A3D"/>
    <w:rsid w:val="003735AB"/>
    <w:rsid w:val="003749C0"/>
    <w:rsid w:val="003756FA"/>
    <w:rsid w:val="00375C7E"/>
    <w:rsid w:val="003764F6"/>
    <w:rsid w:val="00377322"/>
    <w:rsid w:val="00377912"/>
    <w:rsid w:val="00380732"/>
    <w:rsid w:val="00385839"/>
    <w:rsid w:val="0038650A"/>
    <w:rsid w:val="0038709F"/>
    <w:rsid w:val="0038743C"/>
    <w:rsid w:val="00394B13"/>
    <w:rsid w:val="003950BC"/>
    <w:rsid w:val="00395B16"/>
    <w:rsid w:val="003973E8"/>
    <w:rsid w:val="00397BCF"/>
    <w:rsid w:val="003A322C"/>
    <w:rsid w:val="003A61A4"/>
    <w:rsid w:val="003B0B8D"/>
    <w:rsid w:val="003B2B5E"/>
    <w:rsid w:val="003B38CA"/>
    <w:rsid w:val="003B3E36"/>
    <w:rsid w:val="003B44C7"/>
    <w:rsid w:val="003B4CA8"/>
    <w:rsid w:val="003B77CE"/>
    <w:rsid w:val="003C0834"/>
    <w:rsid w:val="003C27FF"/>
    <w:rsid w:val="003C2AC0"/>
    <w:rsid w:val="003C75B6"/>
    <w:rsid w:val="003D079A"/>
    <w:rsid w:val="003D3F83"/>
    <w:rsid w:val="003D75E5"/>
    <w:rsid w:val="003E0980"/>
    <w:rsid w:val="003E09B5"/>
    <w:rsid w:val="003E3B33"/>
    <w:rsid w:val="003E3C78"/>
    <w:rsid w:val="003E51A1"/>
    <w:rsid w:val="003E62E3"/>
    <w:rsid w:val="003E6EFB"/>
    <w:rsid w:val="003F070C"/>
    <w:rsid w:val="003F1DEB"/>
    <w:rsid w:val="003F4648"/>
    <w:rsid w:val="00404474"/>
    <w:rsid w:val="00406DEF"/>
    <w:rsid w:val="00411E2E"/>
    <w:rsid w:val="004120FE"/>
    <w:rsid w:val="0041215F"/>
    <w:rsid w:val="00415A41"/>
    <w:rsid w:val="00415AD3"/>
    <w:rsid w:val="004210E0"/>
    <w:rsid w:val="00422EF0"/>
    <w:rsid w:val="00425DA9"/>
    <w:rsid w:val="004305A8"/>
    <w:rsid w:val="004354E1"/>
    <w:rsid w:val="004433B9"/>
    <w:rsid w:val="00443427"/>
    <w:rsid w:val="0044442C"/>
    <w:rsid w:val="00445FC7"/>
    <w:rsid w:val="004478C4"/>
    <w:rsid w:val="004529A3"/>
    <w:rsid w:val="00452EF0"/>
    <w:rsid w:val="004532FE"/>
    <w:rsid w:val="00456A1D"/>
    <w:rsid w:val="00456A85"/>
    <w:rsid w:val="00464D2F"/>
    <w:rsid w:val="00467023"/>
    <w:rsid w:val="0047033A"/>
    <w:rsid w:val="004706B9"/>
    <w:rsid w:val="00472B9B"/>
    <w:rsid w:val="00473961"/>
    <w:rsid w:val="0047438F"/>
    <w:rsid w:val="00475F4E"/>
    <w:rsid w:val="00481E93"/>
    <w:rsid w:val="00483A56"/>
    <w:rsid w:val="00484585"/>
    <w:rsid w:val="0048597F"/>
    <w:rsid w:val="0049054D"/>
    <w:rsid w:val="004912E5"/>
    <w:rsid w:val="0049229B"/>
    <w:rsid w:val="00492C51"/>
    <w:rsid w:val="00493D03"/>
    <w:rsid w:val="00494D6B"/>
    <w:rsid w:val="00494F7E"/>
    <w:rsid w:val="00496383"/>
    <w:rsid w:val="00496F88"/>
    <w:rsid w:val="0049726A"/>
    <w:rsid w:val="004A0B30"/>
    <w:rsid w:val="004A66C3"/>
    <w:rsid w:val="004C0158"/>
    <w:rsid w:val="004C05EB"/>
    <w:rsid w:val="004C0EFD"/>
    <w:rsid w:val="004C100C"/>
    <w:rsid w:val="004C3052"/>
    <w:rsid w:val="004C31DA"/>
    <w:rsid w:val="004C4AC5"/>
    <w:rsid w:val="004C5E4B"/>
    <w:rsid w:val="004D11BD"/>
    <w:rsid w:val="004D2EAD"/>
    <w:rsid w:val="004D4651"/>
    <w:rsid w:val="004D6F87"/>
    <w:rsid w:val="004E10CC"/>
    <w:rsid w:val="004E27BD"/>
    <w:rsid w:val="004E334E"/>
    <w:rsid w:val="004E36F9"/>
    <w:rsid w:val="004E5C49"/>
    <w:rsid w:val="004E66AF"/>
    <w:rsid w:val="004E6C99"/>
    <w:rsid w:val="004F1280"/>
    <w:rsid w:val="004F3B5A"/>
    <w:rsid w:val="004F478C"/>
    <w:rsid w:val="004F50AB"/>
    <w:rsid w:val="004F6571"/>
    <w:rsid w:val="004F7E4A"/>
    <w:rsid w:val="004F7F13"/>
    <w:rsid w:val="0050051D"/>
    <w:rsid w:val="00501518"/>
    <w:rsid w:val="00501C2D"/>
    <w:rsid w:val="0050306E"/>
    <w:rsid w:val="00504CCB"/>
    <w:rsid w:val="00505C7F"/>
    <w:rsid w:val="005064C8"/>
    <w:rsid w:val="00507760"/>
    <w:rsid w:val="00507E25"/>
    <w:rsid w:val="0051592B"/>
    <w:rsid w:val="005202A9"/>
    <w:rsid w:val="00521010"/>
    <w:rsid w:val="00525EEC"/>
    <w:rsid w:val="00526870"/>
    <w:rsid w:val="00527F7F"/>
    <w:rsid w:val="00530BA5"/>
    <w:rsid w:val="00536F24"/>
    <w:rsid w:val="00537A49"/>
    <w:rsid w:val="00537A65"/>
    <w:rsid w:val="0054163F"/>
    <w:rsid w:val="00541EC4"/>
    <w:rsid w:val="00545E1E"/>
    <w:rsid w:val="00550485"/>
    <w:rsid w:val="00551B20"/>
    <w:rsid w:val="00552BF0"/>
    <w:rsid w:val="00553F49"/>
    <w:rsid w:val="00554809"/>
    <w:rsid w:val="00557DDE"/>
    <w:rsid w:val="00560016"/>
    <w:rsid w:val="00565F11"/>
    <w:rsid w:val="00566141"/>
    <w:rsid w:val="0056789B"/>
    <w:rsid w:val="005709BF"/>
    <w:rsid w:val="00570AA6"/>
    <w:rsid w:val="0057142B"/>
    <w:rsid w:val="00572263"/>
    <w:rsid w:val="00572682"/>
    <w:rsid w:val="0057534E"/>
    <w:rsid w:val="005815DB"/>
    <w:rsid w:val="00581911"/>
    <w:rsid w:val="005820D5"/>
    <w:rsid w:val="005854AD"/>
    <w:rsid w:val="00590DF5"/>
    <w:rsid w:val="00591D91"/>
    <w:rsid w:val="0059381C"/>
    <w:rsid w:val="005A089E"/>
    <w:rsid w:val="005A1BB5"/>
    <w:rsid w:val="005A44FD"/>
    <w:rsid w:val="005A7C8A"/>
    <w:rsid w:val="005B081D"/>
    <w:rsid w:val="005B4D7D"/>
    <w:rsid w:val="005B7106"/>
    <w:rsid w:val="005C2867"/>
    <w:rsid w:val="005C4AB9"/>
    <w:rsid w:val="005C5D83"/>
    <w:rsid w:val="005C73FB"/>
    <w:rsid w:val="005C7557"/>
    <w:rsid w:val="005C7767"/>
    <w:rsid w:val="005C7AF2"/>
    <w:rsid w:val="005D1731"/>
    <w:rsid w:val="005D211C"/>
    <w:rsid w:val="005D387E"/>
    <w:rsid w:val="005D5BA0"/>
    <w:rsid w:val="005E426C"/>
    <w:rsid w:val="005E5696"/>
    <w:rsid w:val="005E5F63"/>
    <w:rsid w:val="005F2CF3"/>
    <w:rsid w:val="005F4E4D"/>
    <w:rsid w:val="005F530E"/>
    <w:rsid w:val="006008AA"/>
    <w:rsid w:val="00601DD3"/>
    <w:rsid w:val="00602F2F"/>
    <w:rsid w:val="00602FBE"/>
    <w:rsid w:val="00603C78"/>
    <w:rsid w:val="00606654"/>
    <w:rsid w:val="00606CC6"/>
    <w:rsid w:val="006106A4"/>
    <w:rsid w:val="00611B12"/>
    <w:rsid w:val="00613234"/>
    <w:rsid w:val="00613524"/>
    <w:rsid w:val="00620E98"/>
    <w:rsid w:val="006210C5"/>
    <w:rsid w:val="006213F0"/>
    <w:rsid w:val="006239A9"/>
    <w:rsid w:val="0062422E"/>
    <w:rsid w:val="006255E5"/>
    <w:rsid w:val="00625CD0"/>
    <w:rsid w:val="00626697"/>
    <w:rsid w:val="00630037"/>
    <w:rsid w:val="00630CD7"/>
    <w:rsid w:val="00630DF0"/>
    <w:rsid w:val="00633656"/>
    <w:rsid w:val="00633C07"/>
    <w:rsid w:val="00636C7F"/>
    <w:rsid w:val="00637B0B"/>
    <w:rsid w:val="0064040F"/>
    <w:rsid w:val="00640D54"/>
    <w:rsid w:val="00647148"/>
    <w:rsid w:val="00647985"/>
    <w:rsid w:val="006511B9"/>
    <w:rsid w:val="006530DB"/>
    <w:rsid w:val="00653F80"/>
    <w:rsid w:val="006550E2"/>
    <w:rsid w:val="0065758A"/>
    <w:rsid w:val="006575D6"/>
    <w:rsid w:val="00657FAC"/>
    <w:rsid w:val="00661C4E"/>
    <w:rsid w:val="00664EF7"/>
    <w:rsid w:val="00665076"/>
    <w:rsid w:val="00666458"/>
    <w:rsid w:val="0066684A"/>
    <w:rsid w:val="00666B67"/>
    <w:rsid w:val="0067081B"/>
    <w:rsid w:val="00675964"/>
    <w:rsid w:val="00675E40"/>
    <w:rsid w:val="0068024C"/>
    <w:rsid w:val="0068047A"/>
    <w:rsid w:val="006816E9"/>
    <w:rsid w:val="0068233B"/>
    <w:rsid w:val="006830D6"/>
    <w:rsid w:val="00685BC7"/>
    <w:rsid w:val="00686A00"/>
    <w:rsid w:val="00690C19"/>
    <w:rsid w:val="00692262"/>
    <w:rsid w:val="00695D63"/>
    <w:rsid w:val="00697490"/>
    <w:rsid w:val="006A0359"/>
    <w:rsid w:val="006A3087"/>
    <w:rsid w:val="006A5793"/>
    <w:rsid w:val="006B253D"/>
    <w:rsid w:val="006B34E0"/>
    <w:rsid w:val="006B45DB"/>
    <w:rsid w:val="006B4F31"/>
    <w:rsid w:val="006B56CD"/>
    <w:rsid w:val="006B6033"/>
    <w:rsid w:val="006C0B83"/>
    <w:rsid w:val="006C2989"/>
    <w:rsid w:val="006C5AAE"/>
    <w:rsid w:val="006D3439"/>
    <w:rsid w:val="006D38FD"/>
    <w:rsid w:val="006D7B14"/>
    <w:rsid w:val="006E2252"/>
    <w:rsid w:val="006E2A4F"/>
    <w:rsid w:val="006F0F91"/>
    <w:rsid w:val="006F1305"/>
    <w:rsid w:val="006F2540"/>
    <w:rsid w:val="006F55F2"/>
    <w:rsid w:val="00704046"/>
    <w:rsid w:val="0070494D"/>
    <w:rsid w:val="007070BD"/>
    <w:rsid w:val="00707F05"/>
    <w:rsid w:val="00712B16"/>
    <w:rsid w:val="007172CD"/>
    <w:rsid w:val="00722CAD"/>
    <w:rsid w:val="007235A6"/>
    <w:rsid w:val="007241CC"/>
    <w:rsid w:val="00726B23"/>
    <w:rsid w:val="007309CA"/>
    <w:rsid w:val="00731D94"/>
    <w:rsid w:val="00732991"/>
    <w:rsid w:val="0073563F"/>
    <w:rsid w:val="007365EA"/>
    <w:rsid w:val="00737208"/>
    <w:rsid w:val="00740C83"/>
    <w:rsid w:val="0074207C"/>
    <w:rsid w:val="00742219"/>
    <w:rsid w:val="00744C05"/>
    <w:rsid w:val="0074554C"/>
    <w:rsid w:val="00750693"/>
    <w:rsid w:val="00753023"/>
    <w:rsid w:val="00754307"/>
    <w:rsid w:val="00755E3C"/>
    <w:rsid w:val="0075796E"/>
    <w:rsid w:val="00757AA9"/>
    <w:rsid w:val="00760D9C"/>
    <w:rsid w:val="0076411E"/>
    <w:rsid w:val="00766431"/>
    <w:rsid w:val="007675BC"/>
    <w:rsid w:val="00767A15"/>
    <w:rsid w:val="00772FE4"/>
    <w:rsid w:val="0077444F"/>
    <w:rsid w:val="007747FE"/>
    <w:rsid w:val="007757BB"/>
    <w:rsid w:val="007758C7"/>
    <w:rsid w:val="00775945"/>
    <w:rsid w:val="00776569"/>
    <w:rsid w:val="00782BEB"/>
    <w:rsid w:val="00783BD9"/>
    <w:rsid w:val="007869B5"/>
    <w:rsid w:val="007877FB"/>
    <w:rsid w:val="00787ADB"/>
    <w:rsid w:val="007906D3"/>
    <w:rsid w:val="00791A11"/>
    <w:rsid w:val="00791B91"/>
    <w:rsid w:val="0079220E"/>
    <w:rsid w:val="007926E0"/>
    <w:rsid w:val="00795562"/>
    <w:rsid w:val="007A025D"/>
    <w:rsid w:val="007A0F69"/>
    <w:rsid w:val="007A2EB6"/>
    <w:rsid w:val="007A3A62"/>
    <w:rsid w:val="007A3BD1"/>
    <w:rsid w:val="007A6A61"/>
    <w:rsid w:val="007A74BB"/>
    <w:rsid w:val="007B378B"/>
    <w:rsid w:val="007B5072"/>
    <w:rsid w:val="007B6A8E"/>
    <w:rsid w:val="007B7B6D"/>
    <w:rsid w:val="007C02C1"/>
    <w:rsid w:val="007C0504"/>
    <w:rsid w:val="007C121B"/>
    <w:rsid w:val="007C4604"/>
    <w:rsid w:val="007C4696"/>
    <w:rsid w:val="007C5B2E"/>
    <w:rsid w:val="007D1227"/>
    <w:rsid w:val="007D1C17"/>
    <w:rsid w:val="007D2150"/>
    <w:rsid w:val="007D253D"/>
    <w:rsid w:val="007D262A"/>
    <w:rsid w:val="007D32AC"/>
    <w:rsid w:val="007D4C77"/>
    <w:rsid w:val="007D5F44"/>
    <w:rsid w:val="007E030B"/>
    <w:rsid w:val="007E069B"/>
    <w:rsid w:val="007E2CA7"/>
    <w:rsid w:val="007E3BF3"/>
    <w:rsid w:val="007E4180"/>
    <w:rsid w:val="007E4C0A"/>
    <w:rsid w:val="007E52A3"/>
    <w:rsid w:val="007F0191"/>
    <w:rsid w:val="007F0FB1"/>
    <w:rsid w:val="007F334E"/>
    <w:rsid w:val="007F57E7"/>
    <w:rsid w:val="007F6324"/>
    <w:rsid w:val="007F7899"/>
    <w:rsid w:val="00801E4D"/>
    <w:rsid w:val="00804528"/>
    <w:rsid w:val="00811733"/>
    <w:rsid w:val="00814DAF"/>
    <w:rsid w:val="00815CB2"/>
    <w:rsid w:val="00816CF7"/>
    <w:rsid w:val="008179E4"/>
    <w:rsid w:val="00821D72"/>
    <w:rsid w:val="0082285F"/>
    <w:rsid w:val="00824C0D"/>
    <w:rsid w:val="00824D38"/>
    <w:rsid w:val="00825522"/>
    <w:rsid w:val="00826423"/>
    <w:rsid w:val="00831107"/>
    <w:rsid w:val="0083166E"/>
    <w:rsid w:val="0083207E"/>
    <w:rsid w:val="00833056"/>
    <w:rsid w:val="008367EA"/>
    <w:rsid w:val="00837A4C"/>
    <w:rsid w:val="00837E59"/>
    <w:rsid w:val="008424B2"/>
    <w:rsid w:val="0084595D"/>
    <w:rsid w:val="008473F8"/>
    <w:rsid w:val="0085460B"/>
    <w:rsid w:val="00856ECC"/>
    <w:rsid w:val="008603C4"/>
    <w:rsid w:val="00860C49"/>
    <w:rsid w:val="0086273A"/>
    <w:rsid w:val="0086321F"/>
    <w:rsid w:val="00864325"/>
    <w:rsid w:val="008659E6"/>
    <w:rsid w:val="008704B6"/>
    <w:rsid w:val="008737AB"/>
    <w:rsid w:val="00873A33"/>
    <w:rsid w:val="0087680D"/>
    <w:rsid w:val="00876D0E"/>
    <w:rsid w:val="008817D2"/>
    <w:rsid w:val="00883ADC"/>
    <w:rsid w:val="00884DB8"/>
    <w:rsid w:val="00886631"/>
    <w:rsid w:val="00886C30"/>
    <w:rsid w:val="00896495"/>
    <w:rsid w:val="008964B9"/>
    <w:rsid w:val="00896C64"/>
    <w:rsid w:val="008974BC"/>
    <w:rsid w:val="008974CE"/>
    <w:rsid w:val="00897589"/>
    <w:rsid w:val="008A073B"/>
    <w:rsid w:val="008A076E"/>
    <w:rsid w:val="008A58A0"/>
    <w:rsid w:val="008B11A9"/>
    <w:rsid w:val="008B2777"/>
    <w:rsid w:val="008B40C2"/>
    <w:rsid w:val="008B68E1"/>
    <w:rsid w:val="008C1E67"/>
    <w:rsid w:val="008C268B"/>
    <w:rsid w:val="008C5202"/>
    <w:rsid w:val="008C6B87"/>
    <w:rsid w:val="008D1E91"/>
    <w:rsid w:val="008D2109"/>
    <w:rsid w:val="008D6506"/>
    <w:rsid w:val="008E0036"/>
    <w:rsid w:val="008E0CE8"/>
    <w:rsid w:val="008E7D31"/>
    <w:rsid w:val="008F041A"/>
    <w:rsid w:val="008F14E8"/>
    <w:rsid w:val="008F272E"/>
    <w:rsid w:val="008F3A64"/>
    <w:rsid w:val="008F44C0"/>
    <w:rsid w:val="009041F8"/>
    <w:rsid w:val="00904799"/>
    <w:rsid w:val="00906D9B"/>
    <w:rsid w:val="009103D5"/>
    <w:rsid w:val="00914328"/>
    <w:rsid w:val="00916C82"/>
    <w:rsid w:val="009178BE"/>
    <w:rsid w:val="00921BED"/>
    <w:rsid w:val="00924AA2"/>
    <w:rsid w:val="00931CCE"/>
    <w:rsid w:val="00940346"/>
    <w:rsid w:val="00943143"/>
    <w:rsid w:val="009452F0"/>
    <w:rsid w:val="00945AC1"/>
    <w:rsid w:val="00947E6C"/>
    <w:rsid w:val="009502A3"/>
    <w:rsid w:val="0095136E"/>
    <w:rsid w:val="00952840"/>
    <w:rsid w:val="00953064"/>
    <w:rsid w:val="009532F3"/>
    <w:rsid w:val="00953B16"/>
    <w:rsid w:val="00960312"/>
    <w:rsid w:val="00960D74"/>
    <w:rsid w:val="00960D7B"/>
    <w:rsid w:val="00964F9C"/>
    <w:rsid w:val="0096551A"/>
    <w:rsid w:val="0097634A"/>
    <w:rsid w:val="00983E2E"/>
    <w:rsid w:val="00985798"/>
    <w:rsid w:val="00985959"/>
    <w:rsid w:val="00991350"/>
    <w:rsid w:val="00992BAD"/>
    <w:rsid w:val="00992DD5"/>
    <w:rsid w:val="00993132"/>
    <w:rsid w:val="00993730"/>
    <w:rsid w:val="00994EBA"/>
    <w:rsid w:val="00995568"/>
    <w:rsid w:val="009962C6"/>
    <w:rsid w:val="009A27E5"/>
    <w:rsid w:val="009A39FD"/>
    <w:rsid w:val="009A43EB"/>
    <w:rsid w:val="009A44A2"/>
    <w:rsid w:val="009A4F76"/>
    <w:rsid w:val="009A79CE"/>
    <w:rsid w:val="009B0AE1"/>
    <w:rsid w:val="009B5B73"/>
    <w:rsid w:val="009C29DD"/>
    <w:rsid w:val="009C44DB"/>
    <w:rsid w:val="009C6C8C"/>
    <w:rsid w:val="009C7AB8"/>
    <w:rsid w:val="009D1C13"/>
    <w:rsid w:val="009D21FB"/>
    <w:rsid w:val="009D4364"/>
    <w:rsid w:val="009D6A88"/>
    <w:rsid w:val="009D6D20"/>
    <w:rsid w:val="009D7D91"/>
    <w:rsid w:val="009E1E92"/>
    <w:rsid w:val="009E24C9"/>
    <w:rsid w:val="009E74F2"/>
    <w:rsid w:val="009F2447"/>
    <w:rsid w:val="009F356C"/>
    <w:rsid w:val="009F3F59"/>
    <w:rsid w:val="00A01595"/>
    <w:rsid w:val="00A031CF"/>
    <w:rsid w:val="00A05585"/>
    <w:rsid w:val="00A07603"/>
    <w:rsid w:val="00A100C5"/>
    <w:rsid w:val="00A156A6"/>
    <w:rsid w:val="00A172A8"/>
    <w:rsid w:val="00A20820"/>
    <w:rsid w:val="00A26932"/>
    <w:rsid w:val="00A27976"/>
    <w:rsid w:val="00A30B45"/>
    <w:rsid w:val="00A37409"/>
    <w:rsid w:val="00A44EFF"/>
    <w:rsid w:val="00A506B7"/>
    <w:rsid w:val="00A5261C"/>
    <w:rsid w:val="00A52EEA"/>
    <w:rsid w:val="00A56644"/>
    <w:rsid w:val="00A57645"/>
    <w:rsid w:val="00A60493"/>
    <w:rsid w:val="00A610ED"/>
    <w:rsid w:val="00A65879"/>
    <w:rsid w:val="00A668AE"/>
    <w:rsid w:val="00A67397"/>
    <w:rsid w:val="00A711D8"/>
    <w:rsid w:val="00A71902"/>
    <w:rsid w:val="00A7202E"/>
    <w:rsid w:val="00A741A6"/>
    <w:rsid w:val="00A760D3"/>
    <w:rsid w:val="00A7693C"/>
    <w:rsid w:val="00A807BD"/>
    <w:rsid w:val="00A807CC"/>
    <w:rsid w:val="00A8220F"/>
    <w:rsid w:val="00A848AC"/>
    <w:rsid w:val="00A84CE1"/>
    <w:rsid w:val="00A86D3E"/>
    <w:rsid w:val="00A931B4"/>
    <w:rsid w:val="00AA1355"/>
    <w:rsid w:val="00AA206C"/>
    <w:rsid w:val="00AA39F5"/>
    <w:rsid w:val="00AA4131"/>
    <w:rsid w:val="00AB1673"/>
    <w:rsid w:val="00AB2058"/>
    <w:rsid w:val="00AB28FF"/>
    <w:rsid w:val="00AB4839"/>
    <w:rsid w:val="00AB4FB3"/>
    <w:rsid w:val="00AB5568"/>
    <w:rsid w:val="00AB7BF9"/>
    <w:rsid w:val="00AB7FAE"/>
    <w:rsid w:val="00AC1A35"/>
    <w:rsid w:val="00AC1F66"/>
    <w:rsid w:val="00AC5CE5"/>
    <w:rsid w:val="00AC7C1F"/>
    <w:rsid w:val="00AD0E64"/>
    <w:rsid w:val="00AD19DB"/>
    <w:rsid w:val="00AD3004"/>
    <w:rsid w:val="00AD3287"/>
    <w:rsid w:val="00AD3B85"/>
    <w:rsid w:val="00AD7B83"/>
    <w:rsid w:val="00AE55E1"/>
    <w:rsid w:val="00AE7ADE"/>
    <w:rsid w:val="00AF630D"/>
    <w:rsid w:val="00AF7368"/>
    <w:rsid w:val="00AF765D"/>
    <w:rsid w:val="00B00FCD"/>
    <w:rsid w:val="00B027D1"/>
    <w:rsid w:val="00B0308B"/>
    <w:rsid w:val="00B03959"/>
    <w:rsid w:val="00B04034"/>
    <w:rsid w:val="00B065E8"/>
    <w:rsid w:val="00B067AF"/>
    <w:rsid w:val="00B10F75"/>
    <w:rsid w:val="00B123B7"/>
    <w:rsid w:val="00B15D24"/>
    <w:rsid w:val="00B15F21"/>
    <w:rsid w:val="00B16B2F"/>
    <w:rsid w:val="00B26148"/>
    <w:rsid w:val="00B27799"/>
    <w:rsid w:val="00B326B2"/>
    <w:rsid w:val="00B3288C"/>
    <w:rsid w:val="00B3330B"/>
    <w:rsid w:val="00B3452F"/>
    <w:rsid w:val="00B34CCE"/>
    <w:rsid w:val="00B3619E"/>
    <w:rsid w:val="00B37086"/>
    <w:rsid w:val="00B372C2"/>
    <w:rsid w:val="00B37368"/>
    <w:rsid w:val="00B37BB2"/>
    <w:rsid w:val="00B47A0D"/>
    <w:rsid w:val="00B51FB6"/>
    <w:rsid w:val="00B52355"/>
    <w:rsid w:val="00B5438F"/>
    <w:rsid w:val="00B5719C"/>
    <w:rsid w:val="00B572CF"/>
    <w:rsid w:val="00B60D3E"/>
    <w:rsid w:val="00B67AAF"/>
    <w:rsid w:val="00B70EA3"/>
    <w:rsid w:val="00B72194"/>
    <w:rsid w:val="00B75DA5"/>
    <w:rsid w:val="00B80F77"/>
    <w:rsid w:val="00B81859"/>
    <w:rsid w:val="00B8446F"/>
    <w:rsid w:val="00B84CF9"/>
    <w:rsid w:val="00B85994"/>
    <w:rsid w:val="00B85A8C"/>
    <w:rsid w:val="00B85CE2"/>
    <w:rsid w:val="00B92A12"/>
    <w:rsid w:val="00B95575"/>
    <w:rsid w:val="00B96E50"/>
    <w:rsid w:val="00BA2053"/>
    <w:rsid w:val="00BB3340"/>
    <w:rsid w:val="00BB683A"/>
    <w:rsid w:val="00BB6E39"/>
    <w:rsid w:val="00BC3571"/>
    <w:rsid w:val="00BC4DE4"/>
    <w:rsid w:val="00BC65EC"/>
    <w:rsid w:val="00BC669E"/>
    <w:rsid w:val="00BC789B"/>
    <w:rsid w:val="00BC7CB0"/>
    <w:rsid w:val="00BD02AA"/>
    <w:rsid w:val="00BD0B8F"/>
    <w:rsid w:val="00BD3F6E"/>
    <w:rsid w:val="00BD55CE"/>
    <w:rsid w:val="00BD5FA6"/>
    <w:rsid w:val="00BE251A"/>
    <w:rsid w:val="00BE542A"/>
    <w:rsid w:val="00BE69C5"/>
    <w:rsid w:val="00BE6E95"/>
    <w:rsid w:val="00BF00DB"/>
    <w:rsid w:val="00BF064F"/>
    <w:rsid w:val="00BF08D3"/>
    <w:rsid w:val="00BF40C5"/>
    <w:rsid w:val="00BF5586"/>
    <w:rsid w:val="00BF75BF"/>
    <w:rsid w:val="00C00AA1"/>
    <w:rsid w:val="00C03672"/>
    <w:rsid w:val="00C03688"/>
    <w:rsid w:val="00C10E77"/>
    <w:rsid w:val="00C1208B"/>
    <w:rsid w:val="00C1492F"/>
    <w:rsid w:val="00C239D5"/>
    <w:rsid w:val="00C23F89"/>
    <w:rsid w:val="00C26310"/>
    <w:rsid w:val="00C30736"/>
    <w:rsid w:val="00C314ED"/>
    <w:rsid w:val="00C32A6F"/>
    <w:rsid w:val="00C35118"/>
    <w:rsid w:val="00C37E1D"/>
    <w:rsid w:val="00C401B0"/>
    <w:rsid w:val="00C409DC"/>
    <w:rsid w:val="00C41389"/>
    <w:rsid w:val="00C416C0"/>
    <w:rsid w:val="00C42618"/>
    <w:rsid w:val="00C42FA9"/>
    <w:rsid w:val="00C46810"/>
    <w:rsid w:val="00C477BC"/>
    <w:rsid w:val="00C516C4"/>
    <w:rsid w:val="00C5181A"/>
    <w:rsid w:val="00C527A1"/>
    <w:rsid w:val="00C5334C"/>
    <w:rsid w:val="00C53C58"/>
    <w:rsid w:val="00C5590C"/>
    <w:rsid w:val="00C577B1"/>
    <w:rsid w:val="00C6115F"/>
    <w:rsid w:val="00C6126E"/>
    <w:rsid w:val="00C615C3"/>
    <w:rsid w:val="00C622A4"/>
    <w:rsid w:val="00C62651"/>
    <w:rsid w:val="00C62746"/>
    <w:rsid w:val="00C64243"/>
    <w:rsid w:val="00C64599"/>
    <w:rsid w:val="00C76209"/>
    <w:rsid w:val="00C76850"/>
    <w:rsid w:val="00C77155"/>
    <w:rsid w:val="00C8010A"/>
    <w:rsid w:val="00C8251C"/>
    <w:rsid w:val="00C84822"/>
    <w:rsid w:val="00C91AE9"/>
    <w:rsid w:val="00C92719"/>
    <w:rsid w:val="00C94502"/>
    <w:rsid w:val="00C955BC"/>
    <w:rsid w:val="00C95F99"/>
    <w:rsid w:val="00C9635B"/>
    <w:rsid w:val="00C976A0"/>
    <w:rsid w:val="00C97BBA"/>
    <w:rsid w:val="00CA038F"/>
    <w:rsid w:val="00CA26BA"/>
    <w:rsid w:val="00CA2CDA"/>
    <w:rsid w:val="00CA412A"/>
    <w:rsid w:val="00CA4EF6"/>
    <w:rsid w:val="00CB4C62"/>
    <w:rsid w:val="00CB630B"/>
    <w:rsid w:val="00CC3000"/>
    <w:rsid w:val="00CC4FEE"/>
    <w:rsid w:val="00CC55E8"/>
    <w:rsid w:val="00CC6608"/>
    <w:rsid w:val="00CC720F"/>
    <w:rsid w:val="00CD1CA0"/>
    <w:rsid w:val="00CD27FF"/>
    <w:rsid w:val="00CD2EA1"/>
    <w:rsid w:val="00CD4597"/>
    <w:rsid w:val="00CE05EB"/>
    <w:rsid w:val="00CE1FBE"/>
    <w:rsid w:val="00CE236C"/>
    <w:rsid w:val="00CE305F"/>
    <w:rsid w:val="00CE3FBB"/>
    <w:rsid w:val="00CE51EE"/>
    <w:rsid w:val="00CE62DD"/>
    <w:rsid w:val="00CE7CCF"/>
    <w:rsid w:val="00CF1942"/>
    <w:rsid w:val="00CF469D"/>
    <w:rsid w:val="00CF6DC7"/>
    <w:rsid w:val="00D00B6A"/>
    <w:rsid w:val="00D05482"/>
    <w:rsid w:val="00D07F34"/>
    <w:rsid w:val="00D1075A"/>
    <w:rsid w:val="00D1127C"/>
    <w:rsid w:val="00D120F5"/>
    <w:rsid w:val="00D12390"/>
    <w:rsid w:val="00D13FB3"/>
    <w:rsid w:val="00D14DB6"/>
    <w:rsid w:val="00D17E93"/>
    <w:rsid w:val="00D224D6"/>
    <w:rsid w:val="00D228AE"/>
    <w:rsid w:val="00D2443F"/>
    <w:rsid w:val="00D24C6C"/>
    <w:rsid w:val="00D2773D"/>
    <w:rsid w:val="00D27D48"/>
    <w:rsid w:val="00D30149"/>
    <w:rsid w:val="00D30E69"/>
    <w:rsid w:val="00D31A66"/>
    <w:rsid w:val="00D4464A"/>
    <w:rsid w:val="00D45241"/>
    <w:rsid w:val="00D47A83"/>
    <w:rsid w:val="00D502BC"/>
    <w:rsid w:val="00D504A6"/>
    <w:rsid w:val="00D52D16"/>
    <w:rsid w:val="00D53916"/>
    <w:rsid w:val="00D55937"/>
    <w:rsid w:val="00D55C6C"/>
    <w:rsid w:val="00D56085"/>
    <w:rsid w:val="00D57C0D"/>
    <w:rsid w:val="00D60493"/>
    <w:rsid w:val="00D607AF"/>
    <w:rsid w:val="00D609CF"/>
    <w:rsid w:val="00D61ECB"/>
    <w:rsid w:val="00D626F8"/>
    <w:rsid w:val="00D70AB2"/>
    <w:rsid w:val="00D72161"/>
    <w:rsid w:val="00D75865"/>
    <w:rsid w:val="00D77DEE"/>
    <w:rsid w:val="00D909D2"/>
    <w:rsid w:val="00D91640"/>
    <w:rsid w:val="00D92ADA"/>
    <w:rsid w:val="00D92CFC"/>
    <w:rsid w:val="00D9453D"/>
    <w:rsid w:val="00DA0628"/>
    <w:rsid w:val="00DA6F66"/>
    <w:rsid w:val="00DB4800"/>
    <w:rsid w:val="00DB4D4C"/>
    <w:rsid w:val="00DB4EDE"/>
    <w:rsid w:val="00DB5315"/>
    <w:rsid w:val="00DB544C"/>
    <w:rsid w:val="00DB59A3"/>
    <w:rsid w:val="00DC018D"/>
    <w:rsid w:val="00DC1AD0"/>
    <w:rsid w:val="00DC3A37"/>
    <w:rsid w:val="00DC4403"/>
    <w:rsid w:val="00DC511C"/>
    <w:rsid w:val="00DC5850"/>
    <w:rsid w:val="00DC6F78"/>
    <w:rsid w:val="00DC7214"/>
    <w:rsid w:val="00DC78C7"/>
    <w:rsid w:val="00DD03BE"/>
    <w:rsid w:val="00DD5700"/>
    <w:rsid w:val="00DD62F3"/>
    <w:rsid w:val="00DD6BD7"/>
    <w:rsid w:val="00DD7283"/>
    <w:rsid w:val="00DE06F5"/>
    <w:rsid w:val="00DE40BE"/>
    <w:rsid w:val="00DE49E5"/>
    <w:rsid w:val="00DE52B8"/>
    <w:rsid w:val="00DE6D71"/>
    <w:rsid w:val="00DF0798"/>
    <w:rsid w:val="00DF2A45"/>
    <w:rsid w:val="00DF4B8B"/>
    <w:rsid w:val="00DF4E61"/>
    <w:rsid w:val="00DF5726"/>
    <w:rsid w:val="00DF7822"/>
    <w:rsid w:val="00E024E7"/>
    <w:rsid w:val="00E10693"/>
    <w:rsid w:val="00E14782"/>
    <w:rsid w:val="00E17854"/>
    <w:rsid w:val="00E20911"/>
    <w:rsid w:val="00E20A85"/>
    <w:rsid w:val="00E23134"/>
    <w:rsid w:val="00E233CC"/>
    <w:rsid w:val="00E273F0"/>
    <w:rsid w:val="00E3033A"/>
    <w:rsid w:val="00E35F3D"/>
    <w:rsid w:val="00E371F1"/>
    <w:rsid w:val="00E41447"/>
    <w:rsid w:val="00E42069"/>
    <w:rsid w:val="00E461EB"/>
    <w:rsid w:val="00E47C75"/>
    <w:rsid w:val="00E50CDE"/>
    <w:rsid w:val="00E57B48"/>
    <w:rsid w:val="00E607D4"/>
    <w:rsid w:val="00E61FDF"/>
    <w:rsid w:val="00E6352D"/>
    <w:rsid w:val="00E703F2"/>
    <w:rsid w:val="00E72BBC"/>
    <w:rsid w:val="00E73B30"/>
    <w:rsid w:val="00E74F24"/>
    <w:rsid w:val="00E7665C"/>
    <w:rsid w:val="00E81FFA"/>
    <w:rsid w:val="00E872B4"/>
    <w:rsid w:val="00E90484"/>
    <w:rsid w:val="00E91FCA"/>
    <w:rsid w:val="00E924B3"/>
    <w:rsid w:val="00E945A3"/>
    <w:rsid w:val="00E94B68"/>
    <w:rsid w:val="00E9643B"/>
    <w:rsid w:val="00EA009D"/>
    <w:rsid w:val="00EA222E"/>
    <w:rsid w:val="00EA5702"/>
    <w:rsid w:val="00EA5A1C"/>
    <w:rsid w:val="00EA5E3D"/>
    <w:rsid w:val="00EB0108"/>
    <w:rsid w:val="00EB187C"/>
    <w:rsid w:val="00EB2381"/>
    <w:rsid w:val="00EB4D28"/>
    <w:rsid w:val="00EB608C"/>
    <w:rsid w:val="00EB685D"/>
    <w:rsid w:val="00EB7657"/>
    <w:rsid w:val="00EC0631"/>
    <w:rsid w:val="00EC0868"/>
    <w:rsid w:val="00EC3FB5"/>
    <w:rsid w:val="00EC449C"/>
    <w:rsid w:val="00ED0887"/>
    <w:rsid w:val="00ED1393"/>
    <w:rsid w:val="00ED1DE8"/>
    <w:rsid w:val="00ED5903"/>
    <w:rsid w:val="00ED7842"/>
    <w:rsid w:val="00EE0B33"/>
    <w:rsid w:val="00EE2C5D"/>
    <w:rsid w:val="00EE2E57"/>
    <w:rsid w:val="00EE30D1"/>
    <w:rsid w:val="00EE4C83"/>
    <w:rsid w:val="00EE6900"/>
    <w:rsid w:val="00EF58BB"/>
    <w:rsid w:val="00EF661D"/>
    <w:rsid w:val="00EF711D"/>
    <w:rsid w:val="00EF7F65"/>
    <w:rsid w:val="00F00411"/>
    <w:rsid w:val="00F00514"/>
    <w:rsid w:val="00F00B16"/>
    <w:rsid w:val="00F022B4"/>
    <w:rsid w:val="00F05284"/>
    <w:rsid w:val="00F068B6"/>
    <w:rsid w:val="00F109EF"/>
    <w:rsid w:val="00F1132C"/>
    <w:rsid w:val="00F11735"/>
    <w:rsid w:val="00F12CB6"/>
    <w:rsid w:val="00F13DAE"/>
    <w:rsid w:val="00F24357"/>
    <w:rsid w:val="00F26A55"/>
    <w:rsid w:val="00F26F01"/>
    <w:rsid w:val="00F37CC2"/>
    <w:rsid w:val="00F46D56"/>
    <w:rsid w:val="00F473A4"/>
    <w:rsid w:val="00F52455"/>
    <w:rsid w:val="00F524DE"/>
    <w:rsid w:val="00F55E88"/>
    <w:rsid w:val="00F61154"/>
    <w:rsid w:val="00F62D96"/>
    <w:rsid w:val="00F64C13"/>
    <w:rsid w:val="00F700C4"/>
    <w:rsid w:val="00F70693"/>
    <w:rsid w:val="00F71E1D"/>
    <w:rsid w:val="00F74C52"/>
    <w:rsid w:val="00F75529"/>
    <w:rsid w:val="00F76063"/>
    <w:rsid w:val="00F764A0"/>
    <w:rsid w:val="00F81CBE"/>
    <w:rsid w:val="00F8476A"/>
    <w:rsid w:val="00F85115"/>
    <w:rsid w:val="00F866C3"/>
    <w:rsid w:val="00F908B5"/>
    <w:rsid w:val="00F916C6"/>
    <w:rsid w:val="00F91D06"/>
    <w:rsid w:val="00F934AE"/>
    <w:rsid w:val="00F95A26"/>
    <w:rsid w:val="00F95BB7"/>
    <w:rsid w:val="00FA0B93"/>
    <w:rsid w:val="00FA22CF"/>
    <w:rsid w:val="00FA4141"/>
    <w:rsid w:val="00FA480C"/>
    <w:rsid w:val="00FA6643"/>
    <w:rsid w:val="00FA6FD0"/>
    <w:rsid w:val="00FB06B6"/>
    <w:rsid w:val="00FB1D1C"/>
    <w:rsid w:val="00FB4327"/>
    <w:rsid w:val="00FB7659"/>
    <w:rsid w:val="00FC2CED"/>
    <w:rsid w:val="00FC43FF"/>
    <w:rsid w:val="00FC7632"/>
    <w:rsid w:val="00FD1AA9"/>
    <w:rsid w:val="00FD2A16"/>
    <w:rsid w:val="00FD4D72"/>
    <w:rsid w:val="00FD5E40"/>
    <w:rsid w:val="00FD5FFC"/>
    <w:rsid w:val="00FD69D1"/>
    <w:rsid w:val="00FD6E37"/>
    <w:rsid w:val="00FE1781"/>
    <w:rsid w:val="00FE249E"/>
    <w:rsid w:val="00FE4606"/>
    <w:rsid w:val="00FE5710"/>
    <w:rsid w:val="00FE5C1B"/>
    <w:rsid w:val="00FE6BAC"/>
    <w:rsid w:val="00FE6F7D"/>
    <w:rsid w:val="00FF250F"/>
    <w:rsid w:val="00FF2B92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D5D3B"/>
  <w15:docId w15:val="{E5F0E934-8994-47B2-8A7E-87976379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AAD"/>
    <w:rPr>
      <w:lang w:eastAsia="en-US"/>
    </w:rPr>
  </w:style>
  <w:style w:type="paragraph" w:styleId="Heading1">
    <w:name w:val="heading 1"/>
    <w:basedOn w:val="Normal"/>
    <w:next w:val="Normal"/>
    <w:qFormat/>
    <w:rsid w:val="00187E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4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E20"/>
    <w:rPr>
      <w:color w:val="0000FF"/>
      <w:u w:val="single"/>
    </w:rPr>
  </w:style>
  <w:style w:type="paragraph" w:styleId="Title">
    <w:name w:val="Title"/>
    <w:basedOn w:val="Normal"/>
    <w:qFormat/>
    <w:rsid w:val="00187E20"/>
    <w:pPr>
      <w:jc w:val="center"/>
    </w:pPr>
    <w:rPr>
      <w:b/>
      <w:sz w:val="24"/>
    </w:rPr>
  </w:style>
  <w:style w:type="paragraph" w:styleId="BodyText">
    <w:name w:val="Body Text"/>
    <w:basedOn w:val="Normal"/>
    <w:rsid w:val="005F4E4D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180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B39"/>
  </w:style>
  <w:style w:type="paragraph" w:styleId="Footer">
    <w:name w:val="footer"/>
    <w:basedOn w:val="Normal"/>
    <w:link w:val="FooterChar"/>
    <w:uiPriority w:val="99"/>
    <w:rsid w:val="00180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39"/>
  </w:style>
  <w:style w:type="paragraph" w:styleId="BalloonText">
    <w:name w:val="Balloon Text"/>
    <w:basedOn w:val="Normal"/>
    <w:link w:val="BalloonTextChar"/>
    <w:rsid w:val="00180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0B3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C018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2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16281A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E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57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5AC2BF877FD48A05FEDF2C6453981" ma:contentTypeVersion="15" ma:contentTypeDescription="Create a new document." ma:contentTypeScope="" ma:versionID="c1f9f7885bfe4573ad2fc3cfa9c90920">
  <xsd:schema xmlns:xsd="http://www.w3.org/2001/XMLSchema" xmlns:xs="http://www.w3.org/2001/XMLSchema" xmlns:p="http://schemas.microsoft.com/office/2006/metadata/properties" xmlns:ns1="http://schemas.microsoft.com/sharepoint/v3" xmlns:ns3="d2182f11-ec6d-4344-bcdd-126cac1ae7e5" xmlns:ns4="c613e7a6-ae2b-4057-9573-8cbc37370f0f" targetNamespace="http://schemas.microsoft.com/office/2006/metadata/properties" ma:root="true" ma:fieldsID="b2579bd8768869633f34e7b81c6f3b23" ns1:_="" ns3:_="" ns4:_="">
    <xsd:import namespace="http://schemas.microsoft.com/sharepoint/v3"/>
    <xsd:import namespace="d2182f11-ec6d-4344-bcdd-126cac1ae7e5"/>
    <xsd:import namespace="c613e7a6-ae2b-4057-9573-8cbc37370f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2f11-ec6d-4344-bcdd-126cac1a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e7a6-ae2b-4057-9573-8cbc37370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F6372-3565-4F61-ABDE-51EA8E60A82E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c613e7a6-ae2b-4057-9573-8cbc37370f0f"/>
    <ds:schemaRef ds:uri="d2182f11-ec6d-4344-bcdd-126cac1ae7e5"/>
  </ds:schemaRefs>
</ds:datastoreItem>
</file>

<file path=customXml/itemProps2.xml><?xml version="1.0" encoding="utf-8"?>
<ds:datastoreItem xmlns:ds="http://schemas.openxmlformats.org/officeDocument/2006/customXml" ds:itemID="{FC12AD5B-0BAB-4FF9-B55C-61929A4E7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69C94-8B7E-46BF-8AF5-72E3C3A0F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82f11-ec6d-4344-bcdd-126cac1ae7e5"/>
    <ds:schemaRef ds:uri="c613e7a6-ae2b-4057-9573-8cbc3737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1427</Words>
  <Characters>9468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Frans Weiser</vt:lpstr>
    </vt:vector>
  </TitlesOfParts>
  <Company>Toshiba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 Weiser</dc:title>
  <dc:creator>Frans Weiser</dc:creator>
  <cp:lastModifiedBy>Frans Weiser</cp:lastModifiedBy>
  <cp:revision>3</cp:revision>
  <cp:lastPrinted>2015-06-14T21:10:00Z</cp:lastPrinted>
  <dcterms:created xsi:type="dcterms:W3CDTF">2021-09-27T20:56:00Z</dcterms:created>
  <dcterms:modified xsi:type="dcterms:W3CDTF">2021-09-27T21:03:00Z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0x0101006F65AC2BF877FD48A05FEDF2C6453981</vt:lpwstr>
  </property>
</Properties>
</file>